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9EA0" w14:textId="2F55D8C6" w:rsidR="0043688B" w:rsidRPr="008C14B9" w:rsidRDefault="008C14B9" w:rsidP="00F747C5">
      <w:pPr>
        <w:tabs>
          <w:tab w:val="left" w:pos="7395"/>
        </w:tabs>
        <w:spacing w:after="120"/>
        <w:rPr>
          <w:rFonts w:ascii="Times New Roman" w:hAnsi="Times New Roman" w:cs="Times New Roman"/>
          <w:b/>
        </w:rPr>
      </w:pPr>
      <w:r w:rsidRPr="008C14B9">
        <w:rPr>
          <w:rFonts w:ascii="Times New Roman" w:hAnsi="Times New Roman" w:cs="Times New Roman"/>
          <w:b/>
        </w:rPr>
        <w:t>ILCS/Adm-02/2017-2018</w:t>
      </w:r>
      <w:r w:rsidR="0043688B" w:rsidRPr="008C14B9">
        <w:rPr>
          <w:rFonts w:ascii="Times New Roman" w:hAnsi="Times New Roman" w:cs="Times New Roman"/>
          <w:b/>
        </w:rPr>
        <w:t>/</w:t>
      </w:r>
      <w:r w:rsidR="0043688B" w:rsidRPr="008C14B9">
        <w:rPr>
          <w:rFonts w:ascii="Times New Roman" w:hAnsi="Times New Roman" w:cs="Times New Roman"/>
          <w:b/>
        </w:rPr>
        <w:tab/>
      </w:r>
      <w:r w:rsidR="00416FA3">
        <w:rPr>
          <w:rFonts w:ascii="Times New Roman" w:hAnsi="Times New Roman" w:cs="Times New Roman"/>
          <w:b/>
        </w:rPr>
        <w:t xml:space="preserve">            13</w:t>
      </w:r>
      <w:bookmarkStart w:id="0" w:name="_GoBack"/>
      <w:bookmarkEnd w:id="0"/>
      <w:r w:rsidR="006A0599">
        <w:rPr>
          <w:rFonts w:ascii="Times New Roman" w:hAnsi="Times New Roman" w:cs="Times New Roman"/>
          <w:b/>
        </w:rPr>
        <w:t>/12</w:t>
      </w:r>
      <w:r w:rsidRPr="008C14B9">
        <w:rPr>
          <w:rFonts w:ascii="Times New Roman" w:hAnsi="Times New Roman" w:cs="Times New Roman"/>
          <w:b/>
        </w:rPr>
        <w:t>/2017</w:t>
      </w:r>
    </w:p>
    <w:p w14:paraId="04DC2AFB" w14:textId="77777777" w:rsidR="00F747C5" w:rsidRDefault="00F747C5" w:rsidP="0043688B">
      <w:pPr>
        <w:rPr>
          <w:rFonts w:ascii="Times New Roman" w:eastAsia="Calibri" w:hAnsi="Times New Roman" w:cs="Times New Roman"/>
          <w:lang w:val="en-GB"/>
        </w:rPr>
      </w:pPr>
    </w:p>
    <w:p w14:paraId="0D69A445" w14:textId="77777777" w:rsidR="0043688B" w:rsidRPr="008657CE" w:rsidRDefault="0043688B" w:rsidP="00F747C5">
      <w:pPr>
        <w:spacing w:after="120"/>
        <w:rPr>
          <w:rFonts w:ascii="Times New Roman" w:eastAsia="Calibri" w:hAnsi="Times New Roman" w:cs="Times New Roman"/>
          <w:lang w:val="en-GB"/>
        </w:rPr>
      </w:pPr>
      <w:r w:rsidRPr="008657CE">
        <w:rPr>
          <w:rFonts w:ascii="Times New Roman" w:eastAsia="Calibri" w:hAnsi="Times New Roman" w:cs="Times New Roman"/>
          <w:lang w:val="en-GB"/>
        </w:rPr>
        <w:t>Dear Sir/Madam,</w:t>
      </w:r>
    </w:p>
    <w:p w14:paraId="28CFB0AD" w14:textId="77777777" w:rsidR="0043688B" w:rsidRPr="006347F2" w:rsidRDefault="008C14B9" w:rsidP="00BA6F03">
      <w:pPr>
        <w:spacing w:after="120"/>
        <w:jc w:val="both"/>
        <w:rPr>
          <w:rFonts w:ascii="Times New Roman" w:eastAsia="Calibri" w:hAnsi="Times New Roman" w:cs="Times New Roman"/>
          <w:lang w:val="en-GB"/>
        </w:rPr>
      </w:pPr>
      <w:r>
        <w:rPr>
          <w:rFonts w:ascii="Times New Roman" w:eastAsia="Calibri" w:hAnsi="Times New Roman" w:cs="Times New Roman"/>
          <w:lang w:val="en-GB"/>
        </w:rPr>
        <w:t>The C</w:t>
      </w:r>
      <w:r w:rsidR="0043688B">
        <w:rPr>
          <w:rFonts w:ascii="Times New Roman" w:eastAsia="Calibri" w:hAnsi="Times New Roman" w:cs="Times New Roman"/>
          <w:lang w:val="en-GB"/>
        </w:rPr>
        <w:t>LCS is happy to invite sealed quotations from eligible bidders to operat</w:t>
      </w:r>
      <w:r w:rsidR="000D7D11">
        <w:rPr>
          <w:rFonts w:ascii="Times New Roman" w:eastAsia="Calibri" w:hAnsi="Times New Roman" w:cs="Times New Roman"/>
          <w:lang w:val="en-GB"/>
        </w:rPr>
        <w:t xml:space="preserve">e the institute </w:t>
      </w:r>
      <w:r w:rsidR="00602DF5">
        <w:rPr>
          <w:rFonts w:ascii="Times New Roman" w:eastAsia="Calibri" w:hAnsi="Times New Roman" w:cs="Times New Roman"/>
          <w:lang w:val="en-GB"/>
        </w:rPr>
        <w:t>Executive Hostel</w:t>
      </w:r>
      <w:r w:rsidR="000D7D11">
        <w:rPr>
          <w:rFonts w:ascii="Times New Roman" w:eastAsia="Calibri" w:hAnsi="Times New Roman" w:cs="Times New Roman"/>
          <w:lang w:val="en-GB"/>
        </w:rPr>
        <w:t xml:space="preserve"> (hereafter referred to as guest</w:t>
      </w:r>
      <w:r w:rsidR="0043688B">
        <w:rPr>
          <w:rFonts w:ascii="Times New Roman" w:eastAsia="Calibri" w:hAnsi="Times New Roman" w:cs="Times New Roman"/>
          <w:lang w:val="en-GB"/>
        </w:rPr>
        <w:t>house</w:t>
      </w:r>
      <w:r w:rsidR="000D7D11">
        <w:rPr>
          <w:rFonts w:ascii="Times New Roman" w:eastAsia="Calibri" w:hAnsi="Times New Roman" w:cs="Times New Roman"/>
          <w:lang w:val="en-GB"/>
        </w:rPr>
        <w:t>)</w:t>
      </w:r>
      <w:r w:rsidR="0043688B">
        <w:rPr>
          <w:rFonts w:ascii="Times New Roman" w:eastAsia="Calibri" w:hAnsi="Times New Roman" w:cs="Times New Roman"/>
          <w:lang w:val="en-GB"/>
        </w:rPr>
        <w:t xml:space="preserve"> from </w:t>
      </w:r>
      <w:r w:rsidR="00F747C5">
        <w:rPr>
          <w:rFonts w:ascii="Times New Roman" w:eastAsia="Calibri" w:hAnsi="Times New Roman" w:cs="Times New Roman"/>
          <w:lang w:val="en-GB"/>
        </w:rPr>
        <w:t>January</w:t>
      </w:r>
      <w:r>
        <w:rPr>
          <w:rFonts w:ascii="Times New Roman" w:eastAsia="Calibri" w:hAnsi="Times New Roman" w:cs="Times New Roman"/>
          <w:lang w:val="en-GB"/>
        </w:rPr>
        <w:t xml:space="preserve"> 2018</w:t>
      </w:r>
      <w:r w:rsidR="0043688B">
        <w:rPr>
          <w:rFonts w:ascii="Times New Roman" w:eastAsia="Calibri" w:hAnsi="Times New Roman" w:cs="Times New Roman"/>
          <w:lang w:val="en-GB"/>
        </w:rPr>
        <w:t xml:space="preserve"> for a term of one year renewable up to a maximum of two years based on the performance of the operator. The following is the list of facilities and spaces available for </w:t>
      </w:r>
      <w:r w:rsidR="001A1292">
        <w:rPr>
          <w:rFonts w:ascii="Times New Roman" w:eastAsia="Calibri" w:hAnsi="Times New Roman" w:cs="Times New Roman"/>
          <w:lang w:val="en-GB"/>
        </w:rPr>
        <w:t xml:space="preserve">running the </w:t>
      </w:r>
      <w:r w:rsidR="000D7D11">
        <w:rPr>
          <w:rFonts w:ascii="Times New Roman" w:eastAsia="Calibri" w:hAnsi="Times New Roman" w:cs="Times New Roman"/>
          <w:lang w:val="en-GB"/>
        </w:rPr>
        <w:t>guesthouse</w:t>
      </w:r>
      <w:r w:rsidR="0043688B">
        <w:rPr>
          <w:rFonts w:ascii="Times New Roman" w:eastAsia="Calibri" w:hAnsi="Times New Roman" w:cs="Times New Roman"/>
          <w:lang w:val="en-GB"/>
        </w:rPr>
        <w:t xml:space="preserve">. </w:t>
      </w:r>
    </w:p>
    <w:p w14:paraId="42B9ACDF" w14:textId="77777777" w:rsidR="0043688B" w:rsidRPr="006347F2" w:rsidRDefault="0043688B" w:rsidP="0043688B">
      <w:pPr>
        <w:spacing w:line="276" w:lineRule="auto"/>
        <w:jc w:val="both"/>
        <w:rPr>
          <w:rFonts w:ascii="Times New Roman" w:hAnsi="Times New Roman" w:cs="Times New Roman"/>
          <w:b/>
        </w:rPr>
      </w:pPr>
      <w:r w:rsidRPr="006347F2">
        <w:rPr>
          <w:rFonts w:ascii="Times New Roman" w:hAnsi="Times New Roman" w:cs="Times New Roman"/>
          <w:b/>
        </w:rPr>
        <w:t xml:space="preserve">Facilities available </w:t>
      </w:r>
    </w:p>
    <w:p w14:paraId="6829C08D" w14:textId="77777777" w:rsidR="00C12D93" w:rsidRDefault="00A262DD" w:rsidP="00C12D93">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 xml:space="preserve">A. </w:t>
      </w:r>
      <w:r w:rsidR="00C12D93">
        <w:rPr>
          <w:rFonts w:ascii="Times New Roman" w:hAnsi="Times New Roman" w:cs="Times New Roman"/>
        </w:rPr>
        <w:t>Fully furnished living room</w:t>
      </w:r>
    </w:p>
    <w:p w14:paraId="24CCBD63" w14:textId="77777777" w:rsidR="00C12D93" w:rsidRDefault="00C12D93" w:rsidP="00C12D93">
      <w:pPr>
        <w:spacing w:line="276" w:lineRule="auto"/>
        <w:ind w:firstLine="357"/>
        <w:jc w:val="both"/>
        <w:rPr>
          <w:rFonts w:ascii="Times New Roman" w:hAnsi="Times New Roman" w:cs="Times New Roman"/>
        </w:rPr>
      </w:pPr>
      <w:r>
        <w:rPr>
          <w:rFonts w:ascii="Times New Roman" w:hAnsi="Times New Roman" w:cs="Times New Roman"/>
        </w:rPr>
        <w:t xml:space="preserve">B. </w:t>
      </w:r>
      <w:r w:rsidRPr="00C12D93">
        <w:rPr>
          <w:rFonts w:ascii="Times New Roman" w:hAnsi="Times New Roman" w:cs="Times New Roman"/>
        </w:rPr>
        <w:t xml:space="preserve">Fully furnished dinning room </w:t>
      </w:r>
    </w:p>
    <w:p w14:paraId="5D8A4279" w14:textId="77777777" w:rsidR="0043688B" w:rsidRPr="00C12D93" w:rsidRDefault="00C12D93" w:rsidP="00C12D93">
      <w:pPr>
        <w:spacing w:line="276" w:lineRule="auto"/>
        <w:ind w:firstLine="357"/>
        <w:jc w:val="both"/>
        <w:rPr>
          <w:rFonts w:ascii="Times New Roman" w:hAnsi="Times New Roman" w:cs="Times New Roman"/>
        </w:rPr>
      </w:pPr>
      <w:r>
        <w:rPr>
          <w:rFonts w:ascii="Times New Roman" w:hAnsi="Times New Roman" w:cs="Times New Roman"/>
        </w:rPr>
        <w:t xml:space="preserve">C. </w:t>
      </w:r>
      <w:r w:rsidR="00A262DD" w:rsidRPr="00C12D93">
        <w:rPr>
          <w:rFonts w:ascii="Times New Roman" w:hAnsi="Times New Roman" w:cs="Times New Roman"/>
        </w:rPr>
        <w:t>Four Seater T</w:t>
      </w:r>
      <w:r w:rsidR="0043688B" w:rsidRPr="00C12D93">
        <w:rPr>
          <w:rFonts w:ascii="Times New Roman" w:hAnsi="Times New Roman" w:cs="Times New Roman"/>
        </w:rPr>
        <w:t>able</w:t>
      </w:r>
      <w:r w:rsidR="00A262DD" w:rsidRPr="00C12D93">
        <w:rPr>
          <w:rFonts w:ascii="Times New Roman" w:hAnsi="Times New Roman" w:cs="Times New Roman"/>
        </w:rPr>
        <w:t>s</w:t>
      </w:r>
      <w:r w:rsidR="00F1724C">
        <w:rPr>
          <w:rFonts w:ascii="Times New Roman" w:hAnsi="Times New Roman" w:cs="Times New Roman"/>
        </w:rPr>
        <w:t xml:space="preserve"> </w:t>
      </w:r>
      <w:r>
        <w:rPr>
          <w:rFonts w:ascii="Times New Roman" w:hAnsi="Times New Roman" w:cs="Times New Roman"/>
        </w:rPr>
        <w:t>5</w:t>
      </w:r>
      <w:r w:rsidR="0043688B" w:rsidRPr="00C12D93">
        <w:rPr>
          <w:rFonts w:ascii="Times New Roman" w:hAnsi="Times New Roman" w:cs="Times New Roman"/>
        </w:rPr>
        <w:t xml:space="preserve">nos. </w:t>
      </w:r>
      <w:r w:rsidR="00F6112D">
        <w:rPr>
          <w:rFonts w:ascii="Times New Roman" w:hAnsi="Times New Roman" w:cs="Times New Roman"/>
        </w:rPr>
        <w:t xml:space="preserve">(at the back yard for students) </w:t>
      </w:r>
    </w:p>
    <w:p w14:paraId="1C250F0D" w14:textId="77777777" w:rsidR="0043688B" w:rsidRDefault="00F6112D" w:rsidP="001A1292">
      <w:pPr>
        <w:pStyle w:val="ListParagraph"/>
        <w:spacing w:line="276" w:lineRule="auto"/>
        <w:ind w:left="360"/>
        <w:contextualSpacing w:val="0"/>
        <w:jc w:val="both"/>
        <w:rPr>
          <w:rFonts w:ascii="Times New Roman" w:hAnsi="Times New Roman" w:cs="Times New Roman"/>
        </w:rPr>
      </w:pPr>
      <w:r>
        <w:rPr>
          <w:rFonts w:ascii="Times New Roman" w:hAnsi="Times New Roman" w:cs="Times New Roman"/>
        </w:rPr>
        <w:t xml:space="preserve">D. Chairs </w:t>
      </w:r>
      <w:r w:rsidR="00C12D93">
        <w:rPr>
          <w:rFonts w:ascii="Times New Roman" w:hAnsi="Times New Roman" w:cs="Times New Roman"/>
        </w:rPr>
        <w:t xml:space="preserve">20 </w:t>
      </w:r>
      <w:r w:rsidR="0043688B">
        <w:rPr>
          <w:rFonts w:ascii="Times New Roman" w:hAnsi="Times New Roman" w:cs="Times New Roman"/>
        </w:rPr>
        <w:t>nos.</w:t>
      </w:r>
      <w:r>
        <w:rPr>
          <w:rFonts w:ascii="Times New Roman" w:hAnsi="Times New Roman" w:cs="Times New Roman"/>
        </w:rPr>
        <w:t xml:space="preserve"> (at the back yard for students) </w:t>
      </w:r>
    </w:p>
    <w:p w14:paraId="54BF1933" w14:textId="77777777" w:rsidR="0043688B" w:rsidRDefault="00C12D93" w:rsidP="001A1292">
      <w:pPr>
        <w:pStyle w:val="ListParagraph"/>
        <w:spacing w:line="276" w:lineRule="auto"/>
        <w:ind w:left="360"/>
        <w:contextualSpacing w:val="0"/>
        <w:jc w:val="both"/>
        <w:rPr>
          <w:rFonts w:ascii="Times New Roman" w:hAnsi="Times New Roman" w:cs="Times New Roman"/>
        </w:rPr>
      </w:pPr>
      <w:r>
        <w:rPr>
          <w:rFonts w:ascii="Times New Roman" w:hAnsi="Times New Roman" w:cs="Times New Roman"/>
        </w:rPr>
        <w:t>E</w:t>
      </w:r>
      <w:r w:rsidR="0043688B">
        <w:rPr>
          <w:rFonts w:ascii="Times New Roman" w:hAnsi="Times New Roman" w:cs="Times New Roman"/>
        </w:rPr>
        <w:t xml:space="preserve">. 24 hours running water supply </w:t>
      </w:r>
    </w:p>
    <w:p w14:paraId="42368B33" w14:textId="77777777" w:rsidR="001A1292" w:rsidRDefault="00C12D93" w:rsidP="001A1292">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F</w:t>
      </w:r>
      <w:r w:rsidR="00A262DD">
        <w:rPr>
          <w:rFonts w:ascii="Times New Roman" w:hAnsi="Times New Roman" w:cs="Times New Roman"/>
        </w:rPr>
        <w:t>. 50 L</w:t>
      </w:r>
      <w:r w:rsidR="0043688B">
        <w:rPr>
          <w:rFonts w:ascii="Times New Roman" w:hAnsi="Times New Roman" w:cs="Times New Roman"/>
        </w:rPr>
        <w:t>iters</w:t>
      </w:r>
      <w:r w:rsidR="003B77E3">
        <w:rPr>
          <w:rFonts w:ascii="Times New Roman" w:hAnsi="Times New Roman" w:cs="Times New Roman"/>
        </w:rPr>
        <w:t xml:space="preserve"> </w:t>
      </w:r>
      <w:r w:rsidR="00F6112D">
        <w:rPr>
          <w:rFonts w:ascii="Times New Roman" w:hAnsi="Times New Roman" w:cs="Times New Roman"/>
        </w:rPr>
        <w:t>Geyser</w:t>
      </w:r>
      <w:r w:rsidR="001A1292">
        <w:rPr>
          <w:rFonts w:ascii="Times New Roman" w:hAnsi="Times New Roman" w:cs="Times New Roman"/>
        </w:rPr>
        <w:t xml:space="preserve"> in the kitchen </w:t>
      </w:r>
    </w:p>
    <w:p w14:paraId="4186FCEB" w14:textId="77777777" w:rsidR="001A1292" w:rsidRDefault="00C12D93" w:rsidP="001A1292">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G</w:t>
      </w:r>
      <w:r w:rsidR="001A1292">
        <w:rPr>
          <w:rFonts w:ascii="Times New Roman" w:hAnsi="Times New Roman" w:cs="Times New Roman"/>
        </w:rPr>
        <w:t xml:space="preserve">. </w:t>
      </w:r>
      <w:r w:rsidR="00A262DD">
        <w:rPr>
          <w:rFonts w:ascii="Times New Roman" w:hAnsi="Times New Roman" w:cs="Times New Roman"/>
        </w:rPr>
        <w:t>3 Burner Cooking Stove</w:t>
      </w:r>
      <w:r w:rsidR="00F1724C">
        <w:rPr>
          <w:rFonts w:ascii="Times New Roman" w:hAnsi="Times New Roman" w:cs="Times New Roman"/>
        </w:rPr>
        <w:t>s</w:t>
      </w:r>
      <w:r w:rsidR="00FC03E2">
        <w:rPr>
          <w:rFonts w:ascii="Times New Roman" w:hAnsi="Times New Roman" w:cs="Times New Roman"/>
        </w:rPr>
        <w:t xml:space="preserve"> </w:t>
      </w:r>
      <w:r w:rsidR="002239F3">
        <w:rPr>
          <w:rFonts w:ascii="Times New Roman" w:hAnsi="Times New Roman" w:cs="Times New Roman"/>
        </w:rPr>
        <w:t xml:space="preserve">with Proper Ventilation </w:t>
      </w:r>
    </w:p>
    <w:p w14:paraId="72A19198" w14:textId="77777777" w:rsidR="001A1292" w:rsidRDefault="00C12D93" w:rsidP="001A1292">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H</w:t>
      </w:r>
      <w:r w:rsidR="001A1292">
        <w:rPr>
          <w:rFonts w:ascii="Times New Roman" w:hAnsi="Times New Roman" w:cs="Times New Roman"/>
        </w:rPr>
        <w:t xml:space="preserve">. </w:t>
      </w:r>
      <w:r w:rsidR="001A1292" w:rsidRPr="001A1292">
        <w:rPr>
          <w:rFonts w:ascii="Times New Roman" w:hAnsi="Times New Roman" w:cs="Times New Roman"/>
        </w:rPr>
        <w:t xml:space="preserve">Food Trolley 1 no. </w:t>
      </w:r>
    </w:p>
    <w:p w14:paraId="3B5B6656" w14:textId="77777777" w:rsidR="001A1292" w:rsidRDefault="001A1292" w:rsidP="001A1292">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 xml:space="preserve">G. </w:t>
      </w:r>
      <w:r w:rsidR="00A262DD">
        <w:rPr>
          <w:rFonts w:ascii="Times New Roman" w:hAnsi="Times New Roman" w:cs="Times New Roman"/>
        </w:rPr>
        <w:t>Food D</w:t>
      </w:r>
      <w:r w:rsidRPr="001A1292">
        <w:rPr>
          <w:rFonts w:ascii="Times New Roman" w:hAnsi="Times New Roman" w:cs="Times New Roman"/>
        </w:rPr>
        <w:t>isplay (Ben Mer</w:t>
      </w:r>
      <w:r w:rsidR="00F6112D">
        <w:rPr>
          <w:rFonts w:ascii="Times New Roman" w:hAnsi="Times New Roman" w:cs="Times New Roman"/>
        </w:rPr>
        <w:t>r</w:t>
      </w:r>
      <w:r w:rsidRPr="001A1292">
        <w:rPr>
          <w:rFonts w:ascii="Times New Roman" w:hAnsi="Times New Roman" w:cs="Times New Roman"/>
        </w:rPr>
        <w:t xml:space="preserve">y) 1 no.  </w:t>
      </w:r>
    </w:p>
    <w:p w14:paraId="3C71BD4C" w14:textId="77777777" w:rsidR="001A1292" w:rsidRDefault="00C12D93" w:rsidP="001A1292">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I</w:t>
      </w:r>
      <w:r w:rsidR="001A1292">
        <w:rPr>
          <w:rFonts w:ascii="Times New Roman" w:hAnsi="Times New Roman" w:cs="Times New Roman"/>
        </w:rPr>
        <w:t xml:space="preserve">. </w:t>
      </w:r>
      <w:r w:rsidR="00A262DD">
        <w:rPr>
          <w:rFonts w:ascii="Times New Roman" w:hAnsi="Times New Roman" w:cs="Times New Roman"/>
        </w:rPr>
        <w:t>Steel S</w:t>
      </w:r>
      <w:r w:rsidR="001A1292" w:rsidRPr="001A1292">
        <w:rPr>
          <w:rFonts w:ascii="Times New Roman" w:hAnsi="Times New Roman" w:cs="Times New Roman"/>
        </w:rPr>
        <w:t xml:space="preserve">helves 2 nos. </w:t>
      </w:r>
    </w:p>
    <w:p w14:paraId="7277CE18" w14:textId="77777777" w:rsidR="001A1292" w:rsidRPr="00DF779E" w:rsidRDefault="00C12D93" w:rsidP="00C12D93">
      <w:pPr>
        <w:pStyle w:val="ListParagraph"/>
        <w:spacing w:after="120" w:line="276" w:lineRule="auto"/>
        <w:ind w:left="357"/>
        <w:contextualSpacing w:val="0"/>
        <w:jc w:val="both"/>
        <w:rPr>
          <w:rFonts w:ascii="Times New Roman" w:hAnsi="Times New Roman" w:cs="Times New Roman"/>
        </w:rPr>
      </w:pPr>
      <w:r w:rsidRPr="00DF779E">
        <w:rPr>
          <w:rFonts w:ascii="Times New Roman" w:hAnsi="Times New Roman" w:cs="Times New Roman"/>
        </w:rPr>
        <w:t>J</w:t>
      </w:r>
      <w:r w:rsidR="001A1292" w:rsidRPr="00DF779E">
        <w:rPr>
          <w:rFonts w:ascii="Times New Roman" w:hAnsi="Times New Roman" w:cs="Times New Roman"/>
        </w:rPr>
        <w:t xml:space="preserve">. </w:t>
      </w:r>
      <w:r w:rsidRPr="00DF779E">
        <w:rPr>
          <w:rFonts w:ascii="Times New Roman" w:hAnsi="Times New Roman" w:cs="Times New Roman"/>
        </w:rPr>
        <w:t>Refrigerator 300</w:t>
      </w:r>
      <w:r w:rsidR="001A1292" w:rsidRPr="00DF779E">
        <w:rPr>
          <w:rFonts w:ascii="Times New Roman" w:hAnsi="Times New Roman" w:cs="Times New Roman"/>
        </w:rPr>
        <w:t xml:space="preserve"> Liters</w:t>
      </w:r>
    </w:p>
    <w:p w14:paraId="792A657A" w14:textId="77777777" w:rsidR="0043688B" w:rsidRPr="006347F2" w:rsidRDefault="0043688B" w:rsidP="0043688B">
      <w:pPr>
        <w:spacing w:line="276" w:lineRule="auto"/>
        <w:jc w:val="both"/>
        <w:rPr>
          <w:rFonts w:ascii="Times New Roman" w:hAnsi="Times New Roman" w:cs="Times New Roman"/>
          <w:b/>
        </w:rPr>
      </w:pPr>
      <w:r w:rsidRPr="006347F2">
        <w:rPr>
          <w:rFonts w:ascii="Times New Roman" w:hAnsi="Times New Roman" w:cs="Times New Roman"/>
          <w:b/>
        </w:rPr>
        <w:t xml:space="preserve">The total carpet area of the cafeteria is as follows. </w:t>
      </w:r>
    </w:p>
    <w:p w14:paraId="6A83F5C6" w14:textId="77777777" w:rsidR="0043688B" w:rsidRDefault="0043688B" w:rsidP="0043688B">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S</w:t>
      </w:r>
      <w:r w:rsidRPr="005B2035">
        <w:rPr>
          <w:rFonts w:ascii="Times New Roman" w:hAnsi="Times New Roman" w:cs="Times New Roman"/>
        </w:rPr>
        <w:t xml:space="preserve">itting area of </w:t>
      </w:r>
      <w:r w:rsidR="00C12D93">
        <w:rPr>
          <w:rFonts w:ascii="Times New Roman" w:hAnsi="Times New Roman" w:cs="Times New Roman"/>
        </w:rPr>
        <w:t xml:space="preserve">120 </w:t>
      </w:r>
      <w:proofErr w:type="spellStart"/>
      <w:r w:rsidRPr="005B2035">
        <w:rPr>
          <w:rFonts w:ascii="Times New Roman" w:hAnsi="Times New Roman" w:cs="Times New Roman"/>
        </w:rPr>
        <w:t>sqm</w:t>
      </w:r>
      <w:proofErr w:type="spellEnd"/>
      <w:r w:rsidR="00F1724C">
        <w:rPr>
          <w:rFonts w:ascii="Times New Roman" w:hAnsi="Times New Roman" w:cs="Times New Roman"/>
        </w:rPr>
        <w:t xml:space="preserve"> </w:t>
      </w:r>
      <w:r>
        <w:rPr>
          <w:rFonts w:ascii="Times New Roman" w:hAnsi="Times New Roman" w:cs="Times New Roman"/>
        </w:rPr>
        <w:t xml:space="preserve">outside (at the back yard) </w:t>
      </w:r>
    </w:p>
    <w:p w14:paraId="6378A1E4" w14:textId="77777777" w:rsidR="0043688B" w:rsidRDefault="0043688B" w:rsidP="0043688B">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Cooking area (kitchen)</w:t>
      </w:r>
      <w:r w:rsidR="00C12D93">
        <w:rPr>
          <w:rFonts w:ascii="Times New Roman" w:hAnsi="Times New Roman" w:cs="Times New Roman"/>
        </w:rPr>
        <w:t xml:space="preserve"> 60 </w:t>
      </w:r>
      <w:proofErr w:type="spellStart"/>
      <w:r>
        <w:rPr>
          <w:rFonts w:ascii="Times New Roman" w:hAnsi="Times New Roman" w:cs="Times New Roman"/>
        </w:rPr>
        <w:t>sqm</w:t>
      </w:r>
      <w:proofErr w:type="spellEnd"/>
    </w:p>
    <w:p w14:paraId="25E7966D" w14:textId="77777777" w:rsidR="0043688B" w:rsidRDefault="0043688B" w:rsidP="0043688B">
      <w:pPr>
        <w:pStyle w:val="ListParagraph"/>
        <w:numPr>
          <w:ilvl w:val="0"/>
          <w:numId w:val="4"/>
        </w:numPr>
        <w:spacing w:after="200" w:line="276" w:lineRule="auto"/>
        <w:jc w:val="both"/>
        <w:rPr>
          <w:rFonts w:ascii="Times New Roman" w:hAnsi="Times New Roman" w:cs="Times New Roman"/>
        </w:rPr>
      </w:pPr>
      <w:r>
        <w:rPr>
          <w:rFonts w:ascii="Times New Roman" w:hAnsi="Times New Roman" w:cs="Times New Roman"/>
        </w:rPr>
        <w:t xml:space="preserve">Two </w:t>
      </w:r>
      <w:r w:rsidR="002239F3">
        <w:rPr>
          <w:rFonts w:ascii="Times New Roman" w:hAnsi="Times New Roman" w:cs="Times New Roman"/>
        </w:rPr>
        <w:t xml:space="preserve">common </w:t>
      </w:r>
      <w:r>
        <w:rPr>
          <w:rFonts w:ascii="Times New Roman" w:hAnsi="Times New Roman" w:cs="Times New Roman"/>
        </w:rPr>
        <w:t xml:space="preserve">toilets </w:t>
      </w:r>
    </w:p>
    <w:p w14:paraId="40828AF8" w14:textId="77777777" w:rsidR="0043688B" w:rsidRPr="001A1292" w:rsidRDefault="0043688B" w:rsidP="001A1292">
      <w:pPr>
        <w:pStyle w:val="ListParagraph"/>
        <w:numPr>
          <w:ilvl w:val="0"/>
          <w:numId w:val="4"/>
        </w:numPr>
        <w:spacing w:line="276" w:lineRule="auto"/>
        <w:ind w:left="714" w:hanging="357"/>
        <w:contextualSpacing w:val="0"/>
        <w:jc w:val="both"/>
        <w:rPr>
          <w:rFonts w:ascii="Times New Roman" w:hAnsi="Times New Roman" w:cs="Times New Roman"/>
        </w:rPr>
      </w:pPr>
      <w:r>
        <w:rPr>
          <w:rFonts w:ascii="Times New Roman" w:hAnsi="Times New Roman" w:cs="Times New Roman"/>
        </w:rPr>
        <w:t>Sto</w:t>
      </w:r>
      <w:r w:rsidR="00C12D93">
        <w:rPr>
          <w:rFonts w:ascii="Times New Roman" w:hAnsi="Times New Roman" w:cs="Times New Roman"/>
        </w:rPr>
        <w:t xml:space="preserve">rage space of 8 </w:t>
      </w:r>
      <w:proofErr w:type="spellStart"/>
      <w:r>
        <w:rPr>
          <w:rFonts w:ascii="Times New Roman" w:hAnsi="Times New Roman" w:cs="Times New Roman"/>
        </w:rPr>
        <w:t>sqm</w:t>
      </w:r>
      <w:proofErr w:type="spellEnd"/>
    </w:p>
    <w:p w14:paraId="6B1A2ED9" w14:textId="77777777" w:rsidR="0043688B" w:rsidRDefault="00F6112D" w:rsidP="0043688B">
      <w:pPr>
        <w:pStyle w:val="ListParagraph"/>
        <w:numPr>
          <w:ilvl w:val="0"/>
          <w:numId w:val="4"/>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Spacious d</w:t>
      </w:r>
      <w:r w:rsidR="0043688B">
        <w:rPr>
          <w:rFonts w:ascii="Times New Roman" w:hAnsi="Times New Roman" w:cs="Times New Roman"/>
        </w:rPr>
        <w:t xml:space="preserve">ish washing area </w:t>
      </w:r>
    </w:p>
    <w:p w14:paraId="6684241B" w14:textId="77777777" w:rsidR="00101354" w:rsidRPr="004944E2" w:rsidRDefault="00101354" w:rsidP="00101354">
      <w:pPr>
        <w:spacing w:after="120" w:line="276" w:lineRule="auto"/>
        <w:jc w:val="both"/>
        <w:rPr>
          <w:rFonts w:ascii="Times New Roman" w:hAnsi="Times New Roman" w:cs="Times New Roman"/>
          <w:b/>
        </w:rPr>
      </w:pPr>
      <w:r w:rsidRPr="004944E2">
        <w:rPr>
          <w:rFonts w:ascii="Times New Roman" w:hAnsi="Times New Roman" w:cs="Times New Roman"/>
          <w:b/>
        </w:rPr>
        <w:t xml:space="preserve">Rooms and facilities </w:t>
      </w:r>
    </w:p>
    <w:p w14:paraId="766A0196" w14:textId="77777777" w:rsidR="00101354" w:rsidRDefault="00101354" w:rsidP="00101354">
      <w:pPr>
        <w:pStyle w:val="ListParagraph"/>
        <w:numPr>
          <w:ilvl w:val="0"/>
          <w:numId w:val="14"/>
        </w:numPr>
        <w:spacing w:after="120" w:line="276" w:lineRule="auto"/>
        <w:jc w:val="both"/>
        <w:rPr>
          <w:rFonts w:ascii="Times New Roman" w:hAnsi="Times New Roman" w:cs="Times New Roman"/>
        </w:rPr>
      </w:pPr>
      <w:r>
        <w:rPr>
          <w:rFonts w:ascii="Times New Roman" w:hAnsi="Times New Roman" w:cs="Times New Roman"/>
        </w:rPr>
        <w:t>8 nos. of three-</w:t>
      </w:r>
      <w:r w:rsidR="00240BD1">
        <w:rPr>
          <w:rFonts w:ascii="Times New Roman" w:hAnsi="Times New Roman" w:cs="Times New Roman"/>
        </w:rPr>
        <w:t>bedded</w:t>
      </w:r>
      <w:r>
        <w:rPr>
          <w:rFonts w:ascii="Times New Roman" w:hAnsi="Times New Roman" w:cs="Times New Roman"/>
        </w:rPr>
        <w:t xml:space="preserve"> </w:t>
      </w:r>
      <w:r w:rsidR="00951195">
        <w:rPr>
          <w:rFonts w:ascii="Times New Roman" w:hAnsi="Times New Roman" w:cs="Times New Roman"/>
        </w:rPr>
        <w:t xml:space="preserve">rooms with attached </w:t>
      </w:r>
      <w:r w:rsidR="00240BD1">
        <w:rPr>
          <w:rFonts w:ascii="Times New Roman" w:hAnsi="Times New Roman" w:cs="Times New Roman"/>
        </w:rPr>
        <w:t>toilet</w:t>
      </w:r>
      <w:r>
        <w:rPr>
          <w:rFonts w:ascii="Times New Roman" w:hAnsi="Times New Roman" w:cs="Times New Roman"/>
        </w:rPr>
        <w:t xml:space="preserve"> </w:t>
      </w:r>
    </w:p>
    <w:p w14:paraId="5BCBD944" w14:textId="77777777" w:rsidR="00101354" w:rsidRDefault="004944E2" w:rsidP="00101354">
      <w:pPr>
        <w:pStyle w:val="ListParagraph"/>
        <w:numPr>
          <w:ilvl w:val="0"/>
          <w:numId w:val="14"/>
        </w:numPr>
        <w:spacing w:after="120" w:line="276" w:lineRule="auto"/>
        <w:jc w:val="both"/>
        <w:rPr>
          <w:rFonts w:ascii="Times New Roman" w:hAnsi="Times New Roman" w:cs="Times New Roman"/>
        </w:rPr>
      </w:pPr>
      <w:r>
        <w:rPr>
          <w:rFonts w:ascii="Times New Roman" w:hAnsi="Times New Roman" w:cs="Times New Roman"/>
        </w:rPr>
        <w:t xml:space="preserve">2 nos. of suite rooms </w:t>
      </w:r>
    </w:p>
    <w:p w14:paraId="365AF69F" w14:textId="77777777" w:rsidR="004944E2" w:rsidRDefault="00951195" w:rsidP="00101354">
      <w:pPr>
        <w:pStyle w:val="ListParagraph"/>
        <w:numPr>
          <w:ilvl w:val="0"/>
          <w:numId w:val="14"/>
        </w:numPr>
        <w:spacing w:after="120" w:line="276" w:lineRule="auto"/>
        <w:jc w:val="both"/>
        <w:rPr>
          <w:rFonts w:ascii="Times New Roman" w:hAnsi="Times New Roman" w:cs="Times New Roman"/>
        </w:rPr>
      </w:pPr>
      <w:r>
        <w:rPr>
          <w:rFonts w:ascii="Times New Roman" w:hAnsi="Times New Roman" w:cs="Times New Roman"/>
        </w:rPr>
        <w:t xml:space="preserve">1 laundry room with washing machine </w:t>
      </w:r>
    </w:p>
    <w:p w14:paraId="5AB40156" w14:textId="77777777" w:rsidR="00951195" w:rsidRPr="00240BD1" w:rsidRDefault="00951195" w:rsidP="00240BD1">
      <w:pPr>
        <w:pStyle w:val="ListParagraph"/>
        <w:numPr>
          <w:ilvl w:val="0"/>
          <w:numId w:val="14"/>
        </w:numPr>
        <w:spacing w:after="120" w:line="276" w:lineRule="auto"/>
        <w:jc w:val="both"/>
        <w:rPr>
          <w:rFonts w:ascii="Times New Roman" w:hAnsi="Times New Roman" w:cs="Times New Roman"/>
        </w:rPr>
      </w:pPr>
      <w:r>
        <w:rPr>
          <w:rFonts w:ascii="Times New Roman" w:hAnsi="Times New Roman" w:cs="Times New Roman"/>
        </w:rPr>
        <w:t xml:space="preserve">1 conference hall (25 sitting capacity) </w:t>
      </w:r>
    </w:p>
    <w:p w14:paraId="46A41656" w14:textId="77777777" w:rsidR="0043688B" w:rsidRPr="00197E07" w:rsidRDefault="0043688B" w:rsidP="0043688B">
      <w:pPr>
        <w:spacing w:line="276" w:lineRule="auto"/>
        <w:jc w:val="both"/>
        <w:rPr>
          <w:rFonts w:ascii="Times New Roman" w:hAnsi="Times New Roman" w:cs="Times New Roman"/>
          <w:b/>
        </w:rPr>
      </w:pPr>
      <w:r w:rsidRPr="00197E07">
        <w:rPr>
          <w:rFonts w:ascii="Times New Roman" w:hAnsi="Times New Roman" w:cs="Times New Roman"/>
          <w:b/>
        </w:rPr>
        <w:t>Potential customer</w:t>
      </w:r>
      <w:r>
        <w:rPr>
          <w:rFonts w:ascii="Times New Roman" w:hAnsi="Times New Roman" w:cs="Times New Roman"/>
          <w:b/>
        </w:rPr>
        <w:t>s</w:t>
      </w:r>
    </w:p>
    <w:p w14:paraId="1FF9AFC5" w14:textId="77777777" w:rsidR="0043688B" w:rsidRPr="00197E07" w:rsidRDefault="00200EC1" w:rsidP="0043688B">
      <w:pPr>
        <w:pStyle w:val="ListParagraph"/>
        <w:numPr>
          <w:ilvl w:val="0"/>
          <w:numId w:val="5"/>
        </w:numPr>
        <w:spacing w:after="200" w:line="276" w:lineRule="auto"/>
        <w:jc w:val="both"/>
        <w:rPr>
          <w:rFonts w:ascii="Times New Roman" w:hAnsi="Times New Roman" w:cs="Times New Roman"/>
        </w:rPr>
      </w:pPr>
      <w:r>
        <w:rPr>
          <w:rFonts w:ascii="Times New Roman" w:hAnsi="Times New Roman" w:cs="Times New Roman"/>
        </w:rPr>
        <w:t xml:space="preserve">Over </w:t>
      </w:r>
      <w:r w:rsidR="00112926">
        <w:rPr>
          <w:rFonts w:ascii="Times New Roman" w:hAnsi="Times New Roman" w:cs="Times New Roman"/>
        </w:rPr>
        <w:t>eight</w:t>
      </w:r>
      <w:r>
        <w:rPr>
          <w:rFonts w:ascii="Times New Roman" w:hAnsi="Times New Roman" w:cs="Times New Roman"/>
        </w:rPr>
        <w:t xml:space="preserve"> hundred </w:t>
      </w:r>
      <w:r w:rsidR="0043688B" w:rsidRPr="00197E07">
        <w:rPr>
          <w:rFonts w:ascii="Times New Roman" w:hAnsi="Times New Roman" w:cs="Times New Roman"/>
        </w:rPr>
        <w:t>student</w:t>
      </w:r>
      <w:r>
        <w:rPr>
          <w:rFonts w:ascii="Times New Roman" w:hAnsi="Times New Roman" w:cs="Times New Roman"/>
        </w:rPr>
        <w:t>s</w:t>
      </w:r>
      <w:r w:rsidR="0043688B" w:rsidRPr="00197E07">
        <w:rPr>
          <w:rFonts w:ascii="Times New Roman" w:hAnsi="Times New Roman" w:cs="Times New Roman"/>
        </w:rPr>
        <w:t xml:space="preserve"> (</w:t>
      </w:r>
      <w:r>
        <w:rPr>
          <w:rFonts w:ascii="Times New Roman" w:hAnsi="Times New Roman" w:cs="Times New Roman"/>
        </w:rPr>
        <w:t>Boarders</w:t>
      </w:r>
      <w:r w:rsidR="0043688B" w:rsidRPr="00197E07">
        <w:rPr>
          <w:rFonts w:ascii="Times New Roman" w:hAnsi="Times New Roman" w:cs="Times New Roman"/>
        </w:rPr>
        <w:t xml:space="preserve">) </w:t>
      </w:r>
    </w:p>
    <w:p w14:paraId="48D8D9D4" w14:textId="77777777" w:rsidR="0043688B" w:rsidRDefault="00200EC1" w:rsidP="0043688B">
      <w:pPr>
        <w:pStyle w:val="ListParagraph"/>
        <w:numPr>
          <w:ilvl w:val="0"/>
          <w:numId w:val="5"/>
        </w:numPr>
        <w:spacing w:after="200" w:line="276" w:lineRule="auto"/>
        <w:jc w:val="both"/>
        <w:rPr>
          <w:rFonts w:ascii="Times New Roman" w:hAnsi="Times New Roman" w:cs="Times New Roman"/>
        </w:rPr>
      </w:pPr>
      <w:r>
        <w:rPr>
          <w:rFonts w:ascii="Times New Roman" w:hAnsi="Times New Roman" w:cs="Times New Roman"/>
        </w:rPr>
        <w:t>Over 10</w:t>
      </w:r>
      <w:r w:rsidR="0043688B">
        <w:rPr>
          <w:rFonts w:ascii="Times New Roman" w:hAnsi="Times New Roman" w:cs="Times New Roman"/>
        </w:rPr>
        <w:t xml:space="preserve">0 students during the winter vacation </w:t>
      </w:r>
    </w:p>
    <w:p w14:paraId="42297BDF" w14:textId="77777777" w:rsidR="00112926" w:rsidRPr="00112926" w:rsidRDefault="00F6112D" w:rsidP="00112926">
      <w:pPr>
        <w:pStyle w:val="ListParagraph"/>
        <w:numPr>
          <w:ilvl w:val="0"/>
          <w:numId w:val="5"/>
        </w:numPr>
        <w:spacing w:after="200" w:line="276" w:lineRule="auto"/>
        <w:jc w:val="both"/>
        <w:rPr>
          <w:rFonts w:ascii="Times New Roman" w:hAnsi="Times New Roman" w:cs="Times New Roman"/>
        </w:rPr>
      </w:pPr>
      <w:r>
        <w:rPr>
          <w:rFonts w:ascii="Times New Roman" w:hAnsi="Times New Roman" w:cs="Times New Roman"/>
        </w:rPr>
        <w:t xml:space="preserve">Occasional </w:t>
      </w:r>
      <w:r w:rsidR="00112926">
        <w:rPr>
          <w:rFonts w:ascii="Times New Roman" w:hAnsi="Times New Roman" w:cs="Times New Roman"/>
        </w:rPr>
        <w:t>college</w:t>
      </w:r>
      <w:r>
        <w:rPr>
          <w:rFonts w:ascii="Times New Roman" w:hAnsi="Times New Roman" w:cs="Times New Roman"/>
        </w:rPr>
        <w:t xml:space="preserve"> guests </w:t>
      </w:r>
    </w:p>
    <w:p w14:paraId="4C81FC64" w14:textId="77777777" w:rsidR="00C54443" w:rsidRDefault="00C54443" w:rsidP="0043688B">
      <w:pPr>
        <w:jc w:val="both"/>
        <w:rPr>
          <w:rFonts w:ascii="Times New Roman" w:hAnsi="Times New Roman" w:cs="Times New Roman"/>
          <w:b/>
        </w:rPr>
      </w:pPr>
    </w:p>
    <w:p w14:paraId="30E1E5A5" w14:textId="77777777" w:rsidR="009E526E" w:rsidRDefault="009E526E" w:rsidP="0043688B">
      <w:pPr>
        <w:jc w:val="both"/>
        <w:rPr>
          <w:rFonts w:ascii="Times New Roman" w:hAnsi="Times New Roman" w:cs="Times New Roman"/>
          <w:b/>
        </w:rPr>
      </w:pPr>
    </w:p>
    <w:p w14:paraId="6533C707" w14:textId="77777777" w:rsidR="009E526E" w:rsidRDefault="009E526E" w:rsidP="0043688B">
      <w:pPr>
        <w:jc w:val="both"/>
        <w:rPr>
          <w:rFonts w:ascii="Times New Roman" w:hAnsi="Times New Roman" w:cs="Times New Roman"/>
          <w:b/>
        </w:rPr>
      </w:pPr>
    </w:p>
    <w:p w14:paraId="31BC7520" w14:textId="77777777" w:rsidR="00C54443" w:rsidRDefault="0098736D" w:rsidP="0043688B">
      <w:pPr>
        <w:jc w:val="both"/>
        <w:rPr>
          <w:rFonts w:ascii="Times New Roman" w:hAnsi="Times New Roman" w:cs="Times New Roman"/>
          <w:b/>
        </w:rPr>
      </w:pPr>
      <w:r>
        <w:rPr>
          <w:rFonts w:ascii="Times New Roman" w:hAnsi="Times New Roman" w:cs="Times New Roman"/>
          <w:b/>
        </w:rPr>
        <w:lastRenderedPageBreak/>
        <w:t>Mechanism</w:t>
      </w:r>
      <w:r w:rsidR="00C54443">
        <w:rPr>
          <w:rFonts w:ascii="Times New Roman" w:hAnsi="Times New Roman" w:cs="Times New Roman"/>
          <w:b/>
        </w:rPr>
        <w:t xml:space="preserve"> for determining the award </w:t>
      </w:r>
    </w:p>
    <w:p w14:paraId="25E61C93" w14:textId="77777777" w:rsidR="00D46A81" w:rsidRDefault="00C54443" w:rsidP="00C54443">
      <w:pPr>
        <w:spacing w:after="120" w:line="276" w:lineRule="auto"/>
        <w:jc w:val="both"/>
        <w:rPr>
          <w:rFonts w:ascii="Times New Roman" w:hAnsi="Times New Roman" w:cs="Times New Roman"/>
        </w:rPr>
      </w:pPr>
      <w:r w:rsidRPr="00C54443">
        <w:rPr>
          <w:rFonts w:ascii="Times New Roman" w:hAnsi="Times New Roman" w:cs="Times New Roman"/>
        </w:rPr>
        <w:t xml:space="preserve">The </w:t>
      </w:r>
      <w:r w:rsidR="0045373F">
        <w:rPr>
          <w:rFonts w:ascii="Times New Roman" w:hAnsi="Times New Roman" w:cs="Times New Roman"/>
        </w:rPr>
        <w:t xml:space="preserve">successful </w:t>
      </w:r>
      <w:r w:rsidRPr="00C54443">
        <w:rPr>
          <w:rFonts w:ascii="Times New Roman" w:hAnsi="Times New Roman" w:cs="Times New Roman"/>
        </w:rPr>
        <w:t xml:space="preserve">evaluated bidder will be determined </w:t>
      </w:r>
      <w:r w:rsidR="00D46A81">
        <w:rPr>
          <w:rFonts w:ascii="Times New Roman" w:hAnsi="Times New Roman" w:cs="Times New Roman"/>
        </w:rPr>
        <w:t xml:space="preserve">by the following: </w:t>
      </w:r>
    </w:p>
    <w:p w14:paraId="07E305FA" w14:textId="77777777" w:rsidR="008F31AB" w:rsidRDefault="006B66C9" w:rsidP="00D46A81">
      <w:pPr>
        <w:pStyle w:val="ListParagraph"/>
        <w:numPr>
          <w:ilvl w:val="0"/>
          <w:numId w:val="15"/>
        </w:numPr>
        <w:spacing w:after="120" w:line="276" w:lineRule="auto"/>
        <w:jc w:val="both"/>
        <w:rPr>
          <w:rFonts w:ascii="Times New Roman" w:hAnsi="Times New Roman" w:cs="Times New Roman"/>
        </w:rPr>
      </w:pPr>
      <w:r>
        <w:rPr>
          <w:rFonts w:ascii="Times New Roman" w:hAnsi="Times New Roman" w:cs="Times New Roman"/>
        </w:rPr>
        <w:t xml:space="preserve">A </w:t>
      </w:r>
      <w:r w:rsidR="00741C7C">
        <w:rPr>
          <w:rFonts w:ascii="Times New Roman" w:hAnsi="Times New Roman" w:cs="Times New Roman"/>
        </w:rPr>
        <w:t xml:space="preserve">maximum of </w:t>
      </w:r>
      <w:r w:rsidR="00F5207D">
        <w:rPr>
          <w:rFonts w:ascii="Times New Roman" w:hAnsi="Times New Roman" w:cs="Times New Roman"/>
        </w:rPr>
        <w:t>65</w:t>
      </w:r>
      <w:r w:rsidR="008F31AB">
        <w:rPr>
          <w:rFonts w:ascii="Times New Roman" w:hAnsi="Times New Roman" w:cs="Times New Roman"/>
        </w:rPr>
        <w:t xml:space="preserve">% rating will be given to the </w:t>
      </w:r>
      <w:r w:rsidR="0098736D" w:rsidRPr="00445362">
        <w:rPr>
          <w:rFonts w:ascii="Times New Roman" w:hAnsi="Times New Roman" w:cs="Times New Roman"/>
          <w:b/>
        </w:rPr>
        <w:t>HIGHEST</w:t>
      </w:r>
      <w:r w:rsidR="008F31AB">
        <w:rPr>
          <w:rFonts w:ascii="Times New Roman" w:hAnsi="Times New Roman" w:cs="Times New Roman"/>
        </w:rPr>
        <w:t xml:space="preserve"> bidder</w:t>
      </w:r>
      <w:r w:rsidR="00741C7C" w:rsidRPr="00741C7C">
        <w:rPr>
          <w:rFonts w:ascii="Times New Roman" w:hAnsi="Times New Roman" w:cs="Times New Roman"/>
        </w:rPr>
        <w:t xml:space="preserve"> </w:t>
      </w:r>
      <w:r w:rsidR="00445362">
        <w:rPr>
          <w:rFonts w:ascii="Times New Roman" w:hAnsi="Times New Roman" w:cs="Times New Roman"/>
        </w:rPr>
        <w:t xml:space="preserve">for </w:t>
      </w:r>
      <w:r w:rsidR="00445362" w:rsidRPr="00445362">
        <w:rPr>
          <w:rFonts w:ascii="Times New Roman" w:hAnsi="Times New Roman" w:cs="Times New Roman"/>
          <w:b/>
        </w:rPr>
        <w:t>RENT</w:t>
      </w:r>
      <w:r w:rsidR="00445362">
        <w:rPr>
          <w:rFonts w:ascii="Times New Roman" w:hAnsi="Times New Roman" w:cs="Times New Roman"/>
        </w:rPr>
        <w:t xml:space="preserve"> </w:t>
      </w:r>
      <w:r w:rsidR="00351D4B">
        <w:rPr>
          <w:rFonts w:ascii="Times New Roman" w:hAnsi="Times New Roman" w:cs="Times New Roman"/>
        </w:rPr>
        <w:t>(</w:t>
      </w:r>
      <w:r w:rsidR="00741C7C">
        <w:rPr>
          <w:rFonts w:ascii="Times New Roman" w:hAnsi="Times New Roman" w:cs="Times New Roman"/>
        </w:rPr>
        <w:t xml:space="preserve">the minimum threshold is Nu. </w:t>
      </w:r>
      <w:r w:rsidR="00741C7C" w:rsidRPr="00D46A81">
        <w:rPr>
          <w:rFonts w:ascii="Times New Roman" w:hAnsi="Times New Roman" w:cs="Times New Roman"/>
        </w:rPr>
        <w:t>30000.00 (Thirty thousand</w:t>
      </w:r>
      <w:r w:rsidR="00351D4B">
        <w:rPr>
          <w:rFonts w:ascii="Times New Roman" w:hAnsi="Times New Roman" w:cs="Times New Roman"/>
        </w:rPr>
        <w:t xml:space="preserve"> only</w:t>
      </w:r>
      <w:r w:rsidR="00BC4311">
        <w:rPr>
          <w:rFonts w:ascii="Times New Roman" w:hAnsi="Times New Roman" w:cs="Times New Roman"/>
        </w:rPr>
        <w:t>) every month. Th</w:t>
      </w:r>
      <w:r w:rsidR="002A18AA">
        <w:rPr>
          <w:rFonts w:ascii="Times New Roman" w:hAnsi="Times New Roman" w:cs="Times New Roman"/>
        </w:rPr>
        <w:t xml:space="preserve">e subsequent bidders </w:t>
      </w:r>
      <w:r w:rsidR="00BC4311">
        <w:rPr>
          <w:rFonts w:ascii="Times New Roman" w:hAnsi="Times New Roman" w:cs="Times New Roman"/>
        </w:rPr>
        <w:t xml:space="preserve">will be rated </w:t>
      </w:r>
      <w:r w:rsidR="004114AC">
        <w:rPr>
          <w:rFonts w:ascii="Times New Roman" w:hAnsi="Times New Roman" w:cs="Times New Roman"/>
        </w:rPr>
        <w:t xml:space="preserve">proportionately in the descending </w:t>
      </w:r>
      <w:r w:rsidR="00EE0251">
        <w:rPr>
          <w:rFonts w:ascii="Times New Roman" w:hAnsi="Times New Roman" w:cs="Times New Roman"/>
        </w:rPr>
        <w:t xml:space="preserve">order, </w:t>
      </w:r>
    </w:p>
    <w:p w14:paraId="2B6901BE" w14:textId="77777777" w:rsidR="00CD230E" w:rsidRDefault="00351D4B" w:rsidP="00D46A81">
      <w:pPr>
        <w:pStyle w:val="ListParagraph"/>
        <w:numPr>
          <w:ilvl w:val="0"/>
          <w:numId w:val="15"/>
        </w:numPr>
        <w:spacing w:after="120" w:line="276" w:lineRule="auto"/>
        <w:jc w:val="both"/>
        <w:rPr>
          <w:rFonts w:ascii="Times New Roman" w:hAnsi="Times New Roman" w:cs="Times New Roman"/>
        </w:rPr>
      </w:pPr>
      <w:r>
        <w:rPr>
          <w:rFonts w:ascii="Times New Roman" w:hAnsi="Times New Roman" w:cs="Times New Roman"/>
        </w:rPr>
        <w:t xml:space="preserve">A maximum of </w:t>
      </w:r>
      <w:r w:rsidR="00CD230E">
        <w:rPr>
          <w:rFonts w:ascii="Times New Roman" w:hAnsi="Times New Roman" w:cs="Times New Roman"/>
        </w:rPr>
        <w:t xml:space="preserve">30% will be awarded to the </w:t>
      </w:r>
      <w:r w:rsidR="0098736D" w:rsidRPr="00445362">
        <w:rPr>
          <w:rFonts w:ascii="Times New Roman" w:hAnsi="Times New Roman" w:cs="Times New Roman"/>
          <w:b/>
        </w:rPr>
        <w:t>LOWEST</w:t>
      </w:r>
      <w:r w:rsidR="00CD230E">
        <w:rPr>
          <w:rFonts w:ascii="Times New Roman" w:hAnsi="Times New Roman" w:cs="Times New Roman"/>
        </w:rPr>
        <w:t xml:space="preserve"> bidder</w:t>
      </w:r>
      <w:r w:rsidR="0065268C">
        <w:rPr>
          <w:rFonts w:ascii="Times New Roman" w:hAnsi="Times New Roman" w:cs="Times New Roman"/>
        </w:rPr>
        <w:t xml:space="preserve"> for </w:t>
      </w:r>
      <w:r w:rsidR="00445362" w:rsidRPr="00445362">
        <w:rPr>
          <w:rFonts w:ascii="Times New Roman" w:hAnsi="Times New Roman" w:cs="Times New Roman"/>
          <w:b/>
        </w:rPr>
        <w:t>FOOD</w:t>
      </w:r>
      <w:r w:rsidR="0065268C">
        <w:rPr>
          <w:rFonts w:ascii="Times New Roman" w:hAnsi="Times New Roman" w:cs="Times New Roman"/>
        </w:rPr>
        <w:t xml:space="preserve"> items. The subsequent bidders be rated </w:t>
      </w:r>
      <w:r w:rsidR="00EE0251">
        <w:rPr>
          <w:rFonts w:ascii="Times New Roman" w:hAnsi="Times New Roman" w:cs="Times New Roman"/>
        </w:rPr>
        <w:t xml:space="preserve">proportionately in the descending order, </w:t>
      </w:r>
    </w:p>
    <w:p w14:paraId="76749928" w14:textId="77777777" w:rsidR="00CD230E" w:rsidRDefault="005D3340" w:rsidP="00D46A81">
      <w:pPr>
        <w:pStyle w:val="ListParagraph"/>
        <w:numPr>
          <w:ilvl w:val="0"/>
          <w:numId w:val="15"/>
        </w:numPr>
        <w:spacing w:after="120" w:line="276" w:lineRule="auto"/>
        <w:jc w:val="both"/>
        <w:rPr>
          <w:rFonts w:ascii="Times New Roman" w:hAnsi="Times New Roman" w:cs="Times New Roman"/>
        </w:rPr>
      </w:pPr>
      <w:r>
        <w:rPr>
          <w:rFonts w:ascii="Times New Roman" w:hAnsi="Times New Roman" w:cs="Times New Roman"/>
        </w:rPr>
        <w:t xml:space="preserve">A maximum of </w:t>
      </w:r>
      <w:r w:rsidR="00CD230E">
        <w:rPr>
          <w:rFonts w:ascii="Times New Roman" w:hAnsi="Times New Roman" w:cs="Times New Roman"/>
        </w:rPr>
        <w:t xml:space="preserve">5% </w:t>
      </w:r>
      <w:r>
        <w:rPr>
          <w:rFonts w:ascii="Times New Roman" w:hAnsi="Times New Roman" w:cs="Times New Roman"/>
        </w:rPr>
        <w:t xml:space="preserve">will be awarded </w:t>
      </w:r>
      <w:r w:rsidR="00CD230E">
        <w:rPr>
          <w:rFonts w:ascii="Times New Roman" w:hAnsi="Times New Roman" w:cs="Times New Roman"/>
        </w:rPr>
        <w:t xml:space="preserve">for </w:t>
      </w:r>
      <w:r w:rsidR="00445362" w:rsidRPr="00445362">
        <w:rPr>
          <w:rFonts w:ascii="Times New Roman" w:hAnsi="Times New Roman" w:cs="Times New Roman"/>
          <w:b/>
        </w:rPr>
        <w:t>PAST EXPERIENCE</w:t>
      </w:r>
      <w:r w:rsidR="00CD230E">
        <w:rPr>
          <w:rFonts w:ascii="Times New Roman" w:hAnsi="Times New Roman" w:cs="Times New Roman"/>
        </w:rPr>
        <w:t xml:space="preserve"> </w:t>
      </w:r>
      <w:r w:rsidR="002D399E">
        <w:rPr>
          <w:rFonts w:ascii="Times New Roman" w:hAnsi="Times New Roman" w:cs="Times New Roman"/>
        </w:rPr>
        <w:t>(5% for those with more than three</w:t>
      </w:r>
      <w:r w:rsidR="006C2EDC">
        <w:rPr>
          <w:rFonts w:ascii="Times New Roman" w:hAnsi="Times New Roman" w:cs="Times New Roman"/>
        </w:rPr>
        <w:t xml:space="preserve"> years experience, </w:t>
      </w:r>
      <w:r w:rsidR="008D1173">
        <w:rPr>
          <w:rFonts w:ascii="Times New Roman" w:hAnsi="Times New Roman" w:cs="Times New Roman"/>
        </w:rPr>
        <w:t>4</w:t>
      </w:r>
      <w:r w:rsidR="006C2EDC">
        <w:rPr>
          <w:rFonts w:ascii="Times New Roman" w:hAnsi="Times New Roman" w:cs="Times New Roman"/>
        </w:rPr>
        <w:t xml:space="preserve">% for those with </w:t>
      </w:r>
      <w:r w:rsidR="002D399E">
        <w:rPr>
          <w:rFonts w:ascii="Times New Roman" w:hAnsi="Times New Roman" w:cs="Times New Roman"/>
        </w:rPr>
        <w:t>less than three</w:t>
      </w:r>
      <w:r w:rsidR="006C2EDC">
        <w:rPr>
          <w:rFonts w:ascii="Times New Roman" w:hAnsi="Times New Roman" w:cs="Times New Roman"/>
        </w:rPr>
        <w:t xml:space="preserve"> years but more than </w:t>
      </w:r>
      <w:r w:rsidR="008D1173">
        <w:rPr>
          <w:rFonts w:ascii="Times New Roman" w:hAnsi="Times New Roman" w:cs="Times New Roman"/>
        </w:rPr>
        <w:t>two</w:t>
      </w:r>
      <w:r w:rsidR="006C2EDC">
        <w:rPr>
          <w:rFonts w:ascii="Times New Roman" w:hAnsi="Times New Roman" w:cs="Times New Roman"/>
        </w:rPr>
        <w:t xml:space="preserve"> year</w:t>
      </w:r>
      <w:r w:rsidR="008D1173">
        <w:rPr>
          <w:rFonts w:ascii="Times New Roman" w:hAnsi="Times New Roman" w:cs="Times New Roman"/>
        </w:rPr>
        <w:t>s</w:t>
      </w:r>
      <w:r w:rsidR="006C2EDC">
        <w:rPr>
          <w:rFonts w:ascii="Times New Roman" w:hAnsi="Times New Roman" w:cs="Times New Roman"/>
        </w:rPr>
        <w:t xml:space="preserve">, 2% for those with less than </w:t>
      </w:r>
      <w:r w:rsidR="008D1173">
        <w:rPr>
          <w:rFonts w:ascii="Times New Roman" w:hAnsi="Times New Roman" w:cs="Times New Roman"/>
        </w:rPr>
        <w:t>two</w:t>
      </w:r>
      <w:r w:rsidR="00F5207D">
        <w:rPr>
          <w:rFonts w:ascii="Times New Roman" w:hAnsi="Times New Roman" w:cs="Times New Roman"/>
        </w:rPr>
        <w:t xml:space="preserve"> year</w:t>
      </w:r>
      <w:r w:rsidR="008D1173">
        <w:rPr>
          <w:rFonts w:ascii="Times New Roman" w:hAnsi="Times New Roman" w:cs="Times New Roman"/>
        </w:rPr>
        <w:t xml:space="preserve">s but more than one year, 1% for those with less than </w:t>
      </w:r>
      <w:r w:rsidR="00A768B6">
        <w:rPr>
          <w:rFonts w:ascii="Times New Roman" w:hAnsi="Times New Roman" w:cs="Times New Roman"/>
        </w:rPr>
        <w:t>one year but more than 6 months)</w:t>
      </w:r>
      <w:r w:rsidR="00F5207D">
        <w:rPr>
          <w:rFonts w:ascii="Times New Roman" w:hAnsi="Times New Roman" w:cs="Times New Roman"/>
        </w:rPr>
        <w:t xml:space="preserve">. </w:t>
      </w:r>
      <w:r w:rsidR="006C2EDC">
        <w:rPr>
          <w:rFonts w:ascii="Times New Roman" w:hAnsi="Times New Roman" w:cs="Times New Roman"/>
        </w:rPr>
        <w:t xml:space="preserve"> </w:t>
      </w:r>
    </w:p>
    <w:p w14:paraId="72248A24" w14:textId="77777777" w:rsidR="00C54443" w:rsidRPr="005269B9" w:rsidRDefault="002D399E" w:rsidP="005269B9">
      <w:pPr>
        <w:pStyle w:val="ListParagraph"/>
        <w:numPr>
          <w:ilvl w:val="0"/>
          <w:numId w:val="15"/>
        </w:numPr>
        <w:spacing w:after="120" w:line="276" w:lineRule="auto"/>
        <w:jc w:val="both"/>
        <w:rPr>
          <w:rFonts w:ascii="Times New Roman" w:hAnsi="Times New Roman" w:cs="Times New Roman"/>
        </w:rPr>
      </w:pPr>
      <w:r>
        <w:rPr>
          <w:rFonts w:ascii="Times New Roman" w:hAnsi="Times New Roman" w:cs="Times New Roman"/>
        </w:rPr>
        <w:t xml:space="preserve">The </w:t>
      </w:r>
      <w:r w:rsidR="0045373F">
        <w:rPr>
          <w:rFonts w:ascii="Times New Roman" w:hAnsi="Times New Roman" w:cs="Times New Roman"/>
        </w:rPr>
        <w:t>successful bidder</w:t>
      </w:r>
      <w:r w:rsidR="00F95F62">
        <w:rPr>
          <w:rFonts w:ascii="Times New Roman" w:hAnsi="Times New Roman" w:cs="Times New Roman"/>
        </w:rPr>
        <w:t xml:space="preserve"> will be </w:t>
      </w:r>
      <w:r w:rsidR="0045373F">
        <w:rPr>
          <w:rFonts w:ascii="Times New Roman" w:hAnsi="Times New Roman" w:cs="Times New Roman"/>
        </w:rPr>
        <w:t xml:space="preserve">decided </w:t>
      </w:r>
      <w:r w:rsidR="00F95F62">
        <w:rPr>
          <w:rFonts w:ascii="Times New Roman" w:hAnsi="Times New Roman" w:cs="Times New Roman"/>
        </w:rPr>
        <w:t xml:space="preserve">based on the highest </w:t>
      </w:r>
      <w:r w:rsidR="00F31968">
        <w:rPr>
          <w:rFonts w:ascii="Times New Roman" w:hAnsi="Times New Roman" w:cs="Times New Roman"/>
        </w:rPr>
        <w:t>total</w:t>
      </w:r>
      <w:r w:rsidR="00F95F62">
        <w:rPr>
          <w:rFonts w:ascii="Times New Roman" w:hAnsi="Times New Roman" w:cs="Times New Roman"/>
        </w:rPr>
        <w:t xml:space="preserve"> score of rent, food items and </w:t>
      </w:r>
      <w:r w:rsidR="0045373F">
        <w:rPr>
          <w:rFonts w:ascii="Times New Roman" w:hAnsi="Times New Roman" w:cs="Times New Roman"/>
        </w:rPr>
        <w:t>experience</w:t>
      </w:r>
      <w:r w:rsidR="00BE1848">
        <w:rPr>
          <w:rFonts w:ascii="Times New Roman" w:hAnsi="Times New Roman" w:cs="Times New Roman"/>
        </w:rPr>
        <w:t xml:space="preserve"> (65+30+5=100),</w:t>
      </w:r>
      <w:r w:rsidR="00F95F62">
        <w:rPr>
          <w:rFonts w:ascii="Times New Roman" w:hAnsi="Times New Roman" w:cs="Times New Roman"/>
        </w:rPr>
        <w:t xml:space="preserve"> </w:t>
      </w:r>
    </w:p>
    <w:p w14:paraId="7ED47598" w14:textId="77777777" w:rsidR="0043688B" w:rsidRDefault="00102CBB" w:rsidP="0043688B">
      <w:pPr>
        <w:jc w:val="both"/>
        <w:rPr>
          <w:rFonts w:ascii="Times New Roman" w:hAnsi="Times New Roman" w:cs="Times New Roman"/>
          <w:b/>
        </w:rPr>
      </w:pPr>
      <w:r>
        <w:rPr>
          <w:rFonts w:ascii="Times New Roman" w:hAnsi="Times New Roman" w:cs="Times New Roman"/>
          <w:b/>
        </w:rPr>
        <w:t>Terms and Conditions for R</w:t>
      </w:r>
      <w:r w:rsidR="0043688B" w:rsidRPr="0043688B">
        <w:rPr>
          <w:rFonts w:ascii="Times New Roman" w:hAnsi="Times New Roman" w:cs="Times New Roman"/>
          <w:b/>
        </w:rPr>
        <w:t xml:space="preserve">unning the </w:t>
      </w:r>
      <w:r w:rsidR="000D7D11">
        <w:rPr>
          <w:rFonts w:ascii="Times New Roman" w:hAnsi="Times New Roman" w:cs="Times New Roman"/>
          <w:b/>
        </w:rPr>
        <w:t>Guesthouse</w:t>
      </w:r>
    </w:p>
    <w:p w14:paraId="37B0456D" w14:textId="77777777" w:rsidR="00C54443" w:rsidRDefault="00C54443" w:rsidP="0043688B">
      <w:pPr>
        <w:jc w:val="both"/>
        <w:rPr>
          <w:rFonts w:ascii="Times New Roman" w:hAnsi="Times New Roman" w:cs="Times New Roman"/>
          <w:b/>
        </w:rPr>
      </w:pPr>
    </w:p>
    <w:p w14:paraId="00642E29" w14:textId="77777777" w:rsidR="00EC49DE" w:rsidRPr="0043688B" w:rsidRDefault="007C3FB8" w:rsidP="0043688B">
      <w:pPr>
        <w:jc w:val="both"/>
        <w:rPr>
          <w:rFonts w:ascii="Times New Roman" w:hAnsi="Times New Roman" w:cs="Times New Roman"/>
          <w:b/>
        </w:rPr>
      </w:pPr>
      <w:r>
        <w:rPr>
          <w:rFonts w:ascii="Times New Roman" w:hAnsi="Times New Roman" w:cs="Times New Roman"/>
          <w:b/>
        </w:rPr>
        <w:t xml:space="preserve">A. </w:t>
      </w:r>
      <w:r w:rsidR="00EC49DE">
        <w:rPr>
          <w:rFonts w:ascii="Times New Roman" w:hAnsi="Times New Roman" w:cs="Times New Roman"/>
          <w:b/>
        </w:rPr>
        <w:t xml:space="preserve">Responsibility of the Operator </w:t>
      </w:r>
    </w:p>
    <w:p w14:paraId="1E4B79EB" w14:textId="77777777" w:rsidR="00200EC1" w:rsidRDefault="0043688B" w:rsidP="0043688B">
      <w:pPr>
        <w:pStyle w:val="ListParagraph"/>
        <w:numPr>
          <w:ilvl w:val="0"/>
          <w:numId w:val="6"/>
        </w:numPr>
        <w:jc w:val="both"/>
        <w:rPr>
          <w:rFonts w:ascii="Times New Roman" w:hAnsi="Times New Roman" w:cs="Times New Roman"/>
        </w:rPr>
      </w:pPr>
      <w:r w:rsidRPr="0043688B">
        <w:rPr>
          <w:rFonts w:ascii="Times New Roman" w:hAnsi="Times New Roman" w:cs="Times New Roman"/>
        </w:rPr>
        <w:t xml:space="preserve">The operator </w:t>
      </w:r>
      <w:r w:rsidR="00EC49DE">
        <w:rPr>
          <w:rFonts w:ascii="Times New Roman" w:hAnsi="Times New Roman" w:cs="Times New Roman"/>
        </w:rPr>
        <w:t>shall</w:t>
      </w:r>
      <w:r w:rsidRPr="0043688B">
        <w:rPr>
          <w:rFonts w:ascii="Times New Roman" w:hAnsi="Times New Roman" w:cs="Times New Roman"/>
        </w:rPr>
        <w:t xml:space="preserve"> be responsible for </w:t>
      </w:r>
      <w:r w:rsidR="00200EC1">
        <w:rPr>
          <w:rFonts w:ascii="Times New Roman" w:hAnsi="Times New Roman" w:cs="Times New Roman"/>
        </w:rPr>
        <w:t>providing</w:t>
      </w:r>
      <w:r w:rsidR="007F1B07">
        <w:rPr>
          <w:rFonts w:ascii="Times New Roman" w:hAnsi="Times New Roman" w:cs="Times New Roman"/>
        </w:rPr>
        <w:t xml:space="preserve"> room services and food and beverage</w:t>
      </w:r>
      <w:r w:rsidR="00200EC1">
        <w:rPr>
          <w:rFonts w:ascii="Times New Roman" w:hAnsi="Times New Roman" w:cs="Times New Roman"/>
        </w:rPr>
        <w:t>s</w:t>
      </w:r>
      <w:r w:rsidR="008D3DAF">
        <w:rPr>
          <w:rFonts w:ascii="Times New Roman" w:hAnsi="Times New Roman" w:cs="Times New Roman"/>
        </w:rPr>
        <w:t xml:space="preserve"> to the </w:t>
      </w:r>
      <w:r w:rsidR="007F1B07">
        <w:rPr>
          <w:rFonts w:ascii="Times New Roman" w:hAnsi="Times New Roman" w:cs="Times New Roman"/>
        </w:rPr>
        <w:t>guests</w:t>
      </w:r>
      <w:r w:rsidR="00B74F5C">
        <w:rPr>
          <w:rFonts w:ascii="Times New Roman" w:hAnsi="Times New Roman" w:cs="Times New Roman"/>
        </w:rPr>
        <w:t xml:space="preserve"> including college guests </w:t>
      </w:r>
    </w:p>
    <w:p w14:paraId="5090E77E" w14:textId="77777777" w:rsidR="007F1B07" w:rsidRPr="00EC49DE" w:rsidRDefault="00200EC1" w:rsidP="00EC49DE">
      <w:pPr>
        <w:pStyle w:val="ListParagraph"/>
        <w:numPr>
          <w:ilvl w:val="0"/>
          <w:numId w:val="6"/>
        </w:numPr>
        <w:jc w:val="both"/>
        <w:rPr>
          <w:rFonts w:ascii="Times New Roman" w:hAnsi="Times New Roman" w:cs="Times New Roman"/>
        </w:rPr>
      </w:pPr>
      <w:r>
        <w:rPr>
          <w:rFonts w:ascii="Times New Roman" w:hAnsi="Times New Roman" w:cs="Times New Roman"/>
        </w:rPr>
        <w:t xml:space="preserve">The operator </w:t>
      </w:r>
      <w:r w:rsidR="00121800">
        <w:rPr>
          <w:rFonts w:ascii="Times New Roman" w:hAnsi="Times New Roman" w:cs="Times New Roman"/>
        </w:rPr>
        <w:t>shall</w:t>
      </w:r>
      <w:r w:rsidR="005736B4">
        <w:rPr>
          <w:rFonts w:ascii="Times New Roman" w:hAnsi="Times New Roman" w:cs="Times New Roman"/>
        </w:rPr>
        <w:t xml:space="preserve"> </w:t>
      </w:r>
      <w:r w:rsidR="00EC49DE">
        <w:rPr>
          <w:rFonts w:ascii="Times New Roman" w:hAnsi="Times New Roman" w:cs="Times New Roman"/>
        </w:rPr>
        <w:t xml:space="preserve">be responsible to </w:t>
      </w:r>
      <w:r w:rsidR="00F6112D">
        <w:rPr>
          <w:rFonts w:ascii="Times New Roman" w:hAnsi="Times New Roman" w:cs="Times New Roman"/>
        </w:rPr>
        <w:t>keep</w:t>
      </w:r>
      <w:r w:rsidR="005736B4">
        <w:rPr>
          <w:rFonts w:ascii="Times New Roman" w:hAnsi="Times New Roman" w:cs="Times New Roman"/>
        </w:rPr>
        <w:t xml:space="preserve"> </w:t>
      </w:r>
      <w:r w:rsidR="00121800">
        <w:rPr>
          <w:rFonts w:ascii="Times New Roman" w:hAnsi="Times New Roman" w:cs="Times New Roman"/>
        </w:rPr>
        <w:t>the guest</w:t>
      </w:r>
      <w:r w:rsidR="00F6112D">
        <w:rPr>
          <w:rFonts w:ascii="Times New Roman" w:hAnsi="Times New Roman" w:cs="Times New Roman"/>
        </w:rPr>
        <w:t>rooms, linens</w:t>
      </w:r>
      <w:r>
        <w:rPr>
          <w:rFonts w:ascii="Times New Roman" w:hAnsi="Times New Roman" w:cs="Times New Roman"/>
        </w:rPr>
        <w:t>, toilets, corridors, verandahs, con</w:t>
      </w:r>
      <w:r w:rsidR="00CA7BD2">
        <w:rPr>
          <w:rFonts w:ascii="Times New Roman" w:hAnsi="Times New Roman" w:cs="Times New Roman"/>
        </w:rPr>
        <w:t>ference hall</w:t>
      </w:r>
      <w:r>
        <w:rPr>
          <w:rFonts w:ascii="Times New Roman" w:hAnsi="Times New Roman" w:cs="Times New Roman"/>
        </w:rPr>
        <w:t xml:space="preserve">, kitchen, </w:t>
      </w:r>
      <w:r w:rsidR="00141723">
        <w:rPr>
          <w:rFonts w:ascii="Times New Roman" w:hAnsi="Times New Roman" w:cs="Times New Roman"/>
        </w:rPr>
        <w:t>dining</w:t>
      </w:r>
      <w:r>
        <w:rPr>
          <w:rFonts w:ascii="Times New Roman" w:hAnsi="Times New Roman" w:cs="Times New Roman"/>
        </w:rPr>
        <w:t xml:space="preserve"> and living rooms</w:t>
      </w:r>
      <w:r w:rsidR="00F6112D">
        <w:rPr>
          <w:rFonts w:ascii="Times New Roman" w:hAnsi="Times New Roman" w:cs="Times New Roman"/>
        </w:rPr>
        <w:t>,</w:t>
      </w:r>
      <w:r w:rsidR="00EC49DE">
        <w:rPr>
          <w:rFonts w:ascii="Times New Roman" w:hAnsi="Times New Roman" w:cs="Times New Roman"/>
        </w:rPr>
        <w:t xml:space="preserve"> </w:t>
      </w:r>
      <w:r w:rsidR="008F16DD">
        <w:rPr>
          <w:rFonts w:ascii="Times New Roman" w:hAnsi="Times New Roman" w:cs="Times New Roman"/>
        </w:rPr>
        <w:t xml:space="preserve">etc. </w:t>
      </w:r>
      <w:r w:rsidR="00B74F5C">
        <w:rPr>
          <w:rFonts w:ascii="Times New Roman" w:hAnsi="Times New Roman" w:cs="Times New Roman"/>
        </w:rPr>
        <w:t xml:space="preserve">clean, </w:t>
      </w:r>
      <w:r w:rsidR="00EC49DE">
        <w:rPr>
          <w:rFonts w:ascii="Times New Roman" w:hAnsi="Times New Roman" w:cs="Times New Roman"/>
        </w:rPr>
        <w:t xml:space="preserve">and </w:t>
      </w:r>
      <w:r w:rsidR="00F6112D">
        <w:rPr>
          <w:rFonts w:ascii="Times New Roman" w:hAnsi="Times New Roman" w:cs="Times New Roman"/>
        </w:rPr>
        <w:t>take care of</w:t>
      </w:r>
      <w:r w:rsidR="00EC49DE">
        <w:rPr>
          <w:rFonts w:ascii="Times New Roman" w:hAnsi="Times New Roman" w:cs="Times New Roman"/>
        </w:rPr>
        <w:t xml:space="preserve"> the property of the guesthouse</w:t>
      </w:r>
      <w:r>
        <w:rPr>
          <w:rFonts w:ascii="Times New Roman" w:hAnsi="Times New Roman" w:cs="Times New Roman"/>
        </w:rPr>
        <w:t>.</w:t>
      </w:r>
    </w:p>
    <w:p w14:paraId="620D9AB2" w14:textId="77777777" w:rsidR="00957247" w:rsidRDefault="007C3FB8" w:rsidP="007C3FB8">
      <w:pPr>
        <w:pStyle w:val="ListParagraph"/>
        <w:numPr>
          <w:ilvl w:val="0"/>
          <w:numId w:val="6"/>
        </w:numPr>
        <w:jc w:val="both"/>
        <w:rPr>
          <w:rFonts w:ascii="Times New Roman" w:hAnsi="Times New Roman" w:cs="Times New Roman"/>
        </w:rPr>
      </w:pPr>
      <w:r>
        <w:rPr>
          <w:rFonts w:ascii="Times New Roman" w:hAnsi="Times New Roman" w:cs="Times New Roman"/>
        </w:rPr>
        <w:t xml:space="preserve">The operator shall </w:t>
      </w:r>
      <w:r w:rsidR="008F16DD">
        <w:rPr>
          <w:rFonts w:ascii="Times New Roman" w:hAnsi="Times New Roman" w:cs="Times New Roman"/>
        </w:rPr>
        <w:t xml:space="preserve">inform the </w:t>
      </w:r>
      <w:r w:rsidR="00957247">
        <w:rPr>
          <w:rFonts w:ascii="Times New Roman" w:hAnsi="Times New Roman" w:cs="Times New Roman"/>
        </w:rPr>
        <w:t xml:space="preserve">management before finalizing the booking of guests, </w:t>
      </w:r>
    </w:p>
    <w:p w14:paraId="3EF49B45" w14:textId="77777777" w:rsidR="007C3FB8" w:rsidRDefault="00602DF5" w:rsidP="007C3FB8">
      <w:pPr>
        <w:pStyle w:val="ListParagraph"/>
        <w:numPr>
          <w:ilvl w:val="0"/>
          <w:numId w:val="6"/>
        </w:numPr>
        <w:jc w:val="both"/>
        <w:rPr>
          <w:rFonts w:ascii="Times New Roman" w:hAnsi="Times New Roman" w:cs="Times New Roman"/>
        </w:rPr>
      </w:pPr>
      <w:r>
        <w:rPr>
          <w:rFonts w:ascii="Times New Roman" w:hAnsi="Times New Roman" w:cs="Times New Roman"/>
        </w:rPr>
        <w:t xml:space="preserve">The operator shall not entertain students in the dinning and living space inside the guesthouse. </w:t>
      </w:r>
      <w:r w:rsidR="00CA7BD2">
        <w:rPr>
          <w:rFonts w:ascii="Times New Roman" w:hAnsi="Times New Roman" w:cs="Times New Roman"/>
        </w:rPr>
        <w:t>However, f</w:t>
      </w:r>
      <w:r>
        <w:rPr>
          <w:rFonts w:ascii="Times New Roman" w:hAnsi="Times New Roman" w:cs="Times New Roman"/>
        </w:rPr>
        <w:t xml:space="preserve">ood and beverages can be served to students and non-guests </w:t>
      </w:r>
      <w:r w:rsidR="007C3FB8" w:rsidRPr="007F1B07">
        <w:rPr>
          <w:rFonts w:ascii="Times New Roman" w:hAnsi="Times New Roman" w:cs="Times New Roman"/>
        </w:rPr>
        <w:t xml:space="preserve">in the designated space </w:t>
      </w:r>
      <w:r w:rsidR="00CA7BD2">
        <w:rPr>
          <w:rFonts w:ascii="Times New Roman" w:hAnsi="Times New Roman" w:cs="Times New Roman"/>
        </w:rPr>
        <w:t>only</w:t>
      </w:r>
      <w:r w:rsidR="005736B4">
        <w:rPr>
          <w:rFonts w:ascii="Times New Roman" w:hAnsi="Times New Roman" w:cs="Times New Roman"/>
        </w:rPr>
        <w:t xml:space="preserve"> </w:t>
      </w:r>
      <w:r w:rsidR="00CA7BD2">
        <w:rPr>
          <w:rFonts w:ascii="Times New Roman" w:hAnsi="Times New Roman" w:cs="Times New Roman"/>
        </w:rPr>
        <w:t>(</w:t>
      </w:r>
      <w:r w:rsidR="007C3FB8" w:rsidRPr="007F1B07">
        <w:rPr>
          <w:rFonts w:ascii="Times New Roman" w:hAnsi="Times New Roman" w:cs="Times New Roman"/>
        </w:rPr>
        <w:t xml:space="preserve">located at the backyard of the </w:t>
      </w:r>
      <w:r w:rsidR="007C3FB8">
        <w:rPr>
          <w:rFonts w:ascii="Times New Roman" w:hAnsi="Times New Roman" w:cs="Times New Roman"/>
        </w:rPr>
        <w:t>guesthouse</w:t>
      </w:r>
      <w:r w:rsidR="00CA7BD2">
        <w:rPr>
          <w:rFonts w:ascii="Times New Roman" w:hAnsi="Times New Roman" w:cs="Times New Roman"/>
        </w:rPr>
        <w:t>)</w:t>
      </w:r>
      <w:r w:rsidR="007C3FB8" w:rsidRPr="007F1B07">
        <w:rPr>
          <w:rFonts w:ascii="Times New Roman" w:hAnsi="Times New Roman" w:cs="Times New Roman"/>
        </w:rPr>
        <w:t xml:space="preserve"> without compromising the quality of services to the guests</w:t>
      </w:r>
      <w:r w:rsidR="000D3FD3">
        <w:rPr>
          <w:rFonts w:ascii="Times New Roman" w:hAnsi="Times New Roman" w:cs="Times New Roman"/>
        </w:rPr>
        <w:t>,</w:t>
      </w:r>
    </w:p>
    <w:p w14:paraId="48F58287" w14:textId="77777777" w:rsidR="007C3FB8" w:rsidRDefault="007C3FB8" w:rsidP="00F6112D">
      <w:pPr>
        <w:pStyle w:val="ListParagraph"/>
        <w:numPr>
          <w:ilvl w:val="0"/>
          <w:numId w:val="6"/>
        </w:numPr>
        <w:spacing w:after="120"/>
        <w:ind w:left="714" w:hanging="357"/>
        <w:contextualSpacing w:val="0"/>
        <w:jc w:val="both"/>
        <w:rPr>
          <w:rFonts w:ascii="Times New Roman" w:hAnsi="Times New Roman" w:cs="Times New Roman"/>
        </w:rPr>
      </w:pPr>
      <w:r>
        <w:rPr>
          <w:rFonts w:ascii="Times New Roman" w:hAnsi="Times New Roman" w:cs="Times New Roman"/>
        </w:rPr>
        <w:t xml:space="preserve">The operator shall make sure that </w:t>
      </w:r>
      <w:r w:rsidR="00602DF5">
        <w:rPr>
          <w:rFonts w:ascii="Times New Roman" w:hAnsi="Times New Roman" w:cs="Times New Roman"/>
        </w:rPr>
        <w:t xml:space="preserve">the kitchen is accessible only to the </w:t>
      </w:r>
      <w:r>
        <w:rPr>
          <w:rFonts w:ascii="Times New Roman" w:hAnsi="Times New Roman" w:cs="Times New Roman"/>
        </w:rPr>
        <w:t xml:space="preserve">cooks and </w:t>
      </w:r>
      <w:r w:rsidR="00602DF5">
        <w:rPr>
          <w:rFonts w:ascii="Times New Roman" w:hAnsi="Times New Roman" w:cs="Times New Roman"/>
        </w:rPr>
        <w:t>employees</w:t>
      </w:r>
      <w:r w:rsidR="00CA7BD2">
        <w:rPr>
          <w:rFonts w:ascii="Times New Roman" w:hAnsi="Times New Roman" w:cs="Times New Roman"/>
        </w:rPr>
        <w:t xml:space="preserve"> for hygiene reasons</w:t>
      </w:r>
      <w:r w:rsidR="000D3FD3">
        <w:rPr>
          <w:rFonts w:ascii="Times New Roman" w:hAnsi="Times New Roman" w:cs="Times New Roman"/>
        </w:rPr>
        <w:t>,</w:t>
      </w:r>
      <w:r w:rsidR="00602DF5">
        <w:rPr>
          <w:rFonts w:ascii="Times New Roman" w:hAnsi="Times New Roman" w:cs="Times New Roman"/>
        </w:rPr>
        <w:t xml:space="preserve">  </w:t>
      </w:r>
    </w:p>
    <w:p w14:paraId="0D9D546E" w14:textId="77777777" w:rsidR="005736B4" w:rsidRPr="004129FC" w:rsidRDefault="000D3FD3" w:rsidP="005736B4">
      <w:pPr>
        <w:pStyle w:val="ListParagraph"/>
        <w:numPr>
          <w:ilvl w:val="0"/>
          <w:numId w:val="6"/>
        </w:numPr>
        <w:spacing w:after="200" w:line="276" w:lineRule="auto"/>
        <w:jc w:val="both"/>
        <w:rPr>
          <w:rFonts w:ascii="Times New Roman" w:hAnsi="Times New Roman" w:cs="Times New Roman"/>
        </w:rPr>
      </w:pPr>
      <w:r>
        <w:rPr>
          <w:rFonts w:ascii="Times New Roman" w:hAnsi="Times New Roman" w:cs="Times New Roman"/>
        </w:rPr>
        <w:t>The staff</w:t>
      </w:r>
      <w:r w:rsidR="005736B4">
        <w:rPr>
          <w:rFonts w:ascii="Times New Roman" w:hAnsi="Times New Roman" w:cs="Times New Roman"/>
        </w:rPr>
        <w:t xml:space="preserve"> required for run</w:t>
      </w:r>
      <w:r>
        <w:rPr>
          <w:rFonts w:ascii="Times New Roman" w:hAnsi="Times New Roman" w:cs="Times New Roman"/>
        </w:rPr>
        <w:t>ning cafeteria should be certified</w:t>
      </w:r>
      <w:r w:rsidR="005736B4">
        <w:rPr>
          <w:rFonts w:ascii="Times New Roman" w:hAnsi="Times New Roman" w:cs="Times New Roman"/>
        </w:rPr>
        <w:t xml:space="preserve"> by BAFRA (Should have attended the refresher course/ training conducted by the BAFRA</w:t>
      </w:r>
      <w:r w:rsidR="00374709">
        <w:rPr>
          <w:rFonts w:ascii="Times New Roman" w:hAnsi="Times New Roman" w:cs="Times New Roman"/>
        </w:rPr>
        <w:t xml:space="preserve"> if not trained</w:t>
      </w:r>
      <w:r w:rsidR="005736B4">
        <w:rPr>
          <w:rFonts w:ascii="Times New Roman" w:hAnsi="Times New Roman" w:cs="Times New Roman"/>
        </w:rPr>
        <w:t xml:space="preserve">) </w:t>
      </w:r>
    </w:p>
    <w:p w14:paraId="67BCBC34" w14:textId="77777777" w:rsidR="005736B4" w:rsidRDefault="005736B4" w:rsidP="005736B4">
      <w:pPr>
        <w:pStyle w:val="ListParagraph"/>
        <w:numPr>
          <w:ilvl w:val="0"/>
          <w:numId w:val="6"/>
        </w:numPr>
        <w:spacing w:after="200" w:line="276" w:lineRule="auto"/>
        <w:jc w:val="both"/>
        <w:rPr>
          <w:rFonts w:ascii="Times New Roman" w:hAnsi="Times New Roman" w:cs="Times New Roman"/>
        </w:rPr>
      </w:pPr>
      <w:r w:rsidRPr="008657CE">
        <w:rPr>
          <w:rFonts w:ascii="Times New Roman" w:hAnsi="Times New Roman" w:cs="Times New Roman"/>
        </w:rPr>
        <w:t xml:space="preserve">The operator shall also </w:t>
      </w:r>
      <w:r w:rsidR="00374709">
        <w:rPr>
          <w:rFonts w:ascii="Times New Roman" w:hAnsi="Times New Roman" w:cs="Times New Roman"/>
        </w:rPr>
        <w:t xml:space="preserve">recruit a minimum two </w:t>
      </w:r>
      <w:r w:rsidRPr="00A13DB8">
        <w:rPr>
          <w:rFonts w:ascii="Times New Roman" w:hAnsi="Times New Roman" w:cs="Times New Roman"/>
        </w:rPr>
        <w:t xml:space="preserve">cooks and </w:t>
      </w:r>
      <w:r w:rsidR="00374709">
        <w:rPr>
          <w:rFonts w:ascii="Times New Roman" w:hAnsi="Times New Roman" w:cs="Times New Roman"/>
        </w:rPr>
        <w:t xml:space="preserve">two </w:t>
      </w:r>
      <w:r w:rsidRPr="00A13DB8">
        <w:rPr>
          <w:rFonts w:ascii="Times New Roman" w:hAnsi="Times New Roman" w:cs="Times New Roman"/>
        </w:rPr>
        <w:t>waiters</w:t>
      </w:r>
      <w:r w:rsidR="009803FA">
        <w:rPr>
          <w:rFonts w:ascii="Times New Roman" w:hAnsi="Times New Roman" w:cs="Times New Roman"/>
        </w:rPr>
        <w:t xml:space="preserve"> and is </w:t>
      </w:r>
      <w:r w:rsidRPr="008657CE">
        <w:rPr>
          <w:rFonts w:ascii="Times New Roman" w:hAnsi="Times New Roman" w:cs="Times New Roman"/>
        </w:rPr>
        <w:t>also responsible to ensure that the staffs employed are decently and properly dressed in a distinct uniform.</w:t>
      </w:r>
      <w:r w:rsidR="009803FA">
        <w:rPr>
          <w:rFonts w:ascii="Times New Roman" w:hAnsi="Times New Roman" w:cs="Times New Roman"/>
        </w:rPr>
        <w:t xml:space="preserve"> </w:t>
      </w:r>
      <w:r>
        <w:rPr>
          <w:rFonts w:ascii="Times New Roman" w:hAnsi="Times New Roman" w:cs="Times New Roman"/>
        </w:rPr>
        <w:t xml:space="preserve">(Cooks should wear dress </w:t>
      </w:r>
      <w:r w:rsidR="00787813">
        <w:rPr>
          <w:rFonts w:ascii="Times New Roman" w:hAnsi="Times New Roman" w:cs="Times New Roman"/>
        </w:rPr>
        <w:t xml:space="preserve">(apron and cap) </w:t>
      </w:r>
      <w:r>
        <w:rPr>
          <w:rFonts w:ascii="Times New Roman" w:hAnsi="Times New Roman" w:cs="Times New Roman"/>
        </w:rPr>
        <w:t xml:space="preserve">and waiters should wear apron </w:t>
      </w:r>
      <w:r w:rsidR="009803FA">
        <w:rPr>
          <w:rFonts w:ascii="Times New Roman" w:hAnsi="Times New Roman" w:cs="Times New Roman"/>
        </w:rPr>
        <w:t>all</w:t>
      </w:r>
      <w:r>
        <w:rPr>
          <w:rFonts w:ascii="Times New Roman" w:hAnsi="Times New Roman" w:cs="Times New Roman"/>
        </w:rPr>
        <w:t xml:space="preserve"> </w:t>
      </w:r>
      <w:r w:rsidR="00787813">
        <w:rPr>
          <w:rFonts w:ascii="Times New Roman" w:hAnsi="Times New Roman" w:cs="Times New Roman"/>
        </w:rPr>
        <w:t xml:space="preserve">the </w:t>
      </w:r>
      <w:r>
        <w:rPr>
          <w:rFonts w:ascii="Times New Roman" w:hAnsi="Times New Roman" w:cs="Times New Roman"/>
        </w:rPr>
        <w:t>time)</w:t>
      </w:r>
      <w:r w:rsidR="009803FA">
        <w:rPr>
          <w:rFonts w:ascii="Times New Roman" w:hAnsi="Times New Roman" w:cs="Times New Roman"/>
        </w:rPr>
        <w:t>,</w:t>
      </w:r>
    </w:p>
    <w:p w14:paraId="4E8CF23A" w14:textId="77777777" w:rsidR="005736B4" w:rsidRDefault="005736B4" w:rsidP="005736B4">
      <w:pPr>
        <w:pStyle w:val="ListParagraph"/>
        <w:numPr>
          <w:ilvl w:val="0"/>
          <w:numId w:val="6"/>
        </w:numPr>
        <w:spacing w:after="200" w:line="276" w:lineRule="auto"/>
        <w:jc w:val="both"/>
        <w:rPr>
          <w:rFonts w:ascii="Times New Roman" w:hAnsi="Times New Roman" w:cs="Times New Roman"/>
        </w:rPr>
      </w:pPr>
      <w:r>
        <w:rPr>
          <w:rFonts w:ascii="Times New Roman" w:hAnsi="Times New Roman" w:cs="Times New Roman"/>
        </w:rPr>
        <w:t>Except for cooks all the staff engaged in operating the cafeteria should wear national dress all the time</w:t>
      </w:r>
      <w:r w:rsidR="00787813">
        <w:rPr>
          <w:rFonts w:ascii="Times New Roman" w:hAnsi="Times New Roman" w:cs="Times New Roman"/>
        </w:rPr>
        <w:t>,</w:t>
      </w:r>
    </w:p>
    <w:p w14:paraId="10358506" w14:textId="77777777" w:rsidR="005736B4" w:rsidRPr="008657CE" w:rsidRDefault="005736B4" w:rsidP="005736B4">
      <w:pPr>
        <w:pStyle w:val="ListParagraph"/>
        <w:numPr>
          <w:ilvl w:val="0"/>
          <w:numId w:val="6"/>
        </w:numPr>
        <w:spacing w:after="200" w:line="276" w:lineRule="auto"/>
        <w:jc w:val="both"/>
        <w:rPr>
          <w:rFonts w:ascii="Times New Roman" w:hAnsi="Times New Roman" w:cs="Times New Roman"/>
        </w:rPr>
      </w:pPr>
      <w:r>
        <w:rPr>
          <w:rFonts w:ascii="Times New Roman" w:hAnsi="Times New Roman" w:cs="Times New Roman"/>
        </w:rPr>
        <w:t xml:space="preserve">All kinds of serving should be done in </w:t>
      </w:r>
      <w:r w:rsidR="00787813">
        <w:rPr>
          <w:rFonts w:ascii="Times New Roman" w:hAnsi="Times New Roman" w:cs="Times New Roman"/>
        </w:rPr>
        <w:t xml:space="preserve">a </w:t>
      </w:r>
      <w:r>
        <w:rPr>
          <w:rFonts w:ascii="Times New Roman" w:hAnsi="Times New Roman" w:cs="Times New Roman"/>
        </w:rPr>
        <w:t>tray by the waiters and official meals should be served in buffet set.</w:t>
      </w:r>
    </w:p>
    <w:p w14:paraId="703CE482" w14:textId="77777777" w:rsidR="005736B4" w:rsidRPr="00F6112D" w:rsidRDefault="005736B4" w:rsidP="005736B4">
      <w:pPr>
        <w:pStyle w:val="ListParagraph"/>
        <w:spacing w:after="120"/>
        <w:ind w:left="714"/>
        <w:contextualSpacing w:val="0"/>
        <w:jc w:val="both"/>
        <w:rPr>
          <w:rFonts w:ascii="Times New Roman" w:hAnsi="Times New Roman" w:cs="Times New Roman"/>
        </w:rPr>
      </w:pPr>
    </w:p>
    <w:p w14:paraId="0E673A74" w14:textId="77777777" w:rsidR="009E526E" w:rsidRDefault="009E526E" w:rsidP="007C3FB8">
      <w:pPr>
        <w:jc w:val="both"/>
        <w:rPr>
          <w:rFonts w:ascii="Times New Roman" w:hAnsi="Times New Roman" w:cs="Times New Roman"/>
          <w:b/>
        </w:rPr>
      </w:pPr>
    </w:p>
    <w:p w14:paraId="6B174B4E" w14:textId="77777777" w:rsidR="007C3FB8" w:rsidRPr="007C3FB8" w:rsidRDefault="007C3FB8" w:rsidP="007C3FB8">
      <w:pPr>
        <w:jc w:val="both"/>
        <w:rPr>
          <w:rFonts w:ascii="Times New Roman" w:hAnsi="Times New Roman" w:cs="Times New Roman"/>
          <w:b/>
        </w:rPr>
      </w:pPr>
      <w:r>
        <w:rPr>
          <w:rFonts w:ascii="Times New Roman" w:hAnsi="Times New Roman" w:cs="Times New Roman"/>
          <w:b/>
        </w:rPr>
        <w:lastRenderedPageBreak/>
        <w:t xml:space="preserve">B. </w:t>
      </w:r>
      <w:r w:rsidRPr="007C3FB8">
        <w:rPr>
          <w:rFonts w:ascii="Times New Roman" w:hAnsi="Times New Roman" w:cs="Times New Roman"/>
          <w:b/>
        </w:rPr>
        <w:t xml:space="preserve">Payment and Service Charges </w:t>
      </w:r>
    </w:p>
    <w:p w14:paraId="77B0E7BE" w14:textId="77777777" w:rsidR="00102CBB" w:rsidRPr="007C3FB8" w:rsidRDefault="0065738D" w:rsidP="007C3FB8">
      <w:pPr>
        <w:pStyle w:val="ListParagraph"/>
        <w:numPr>
          <w:ilvl w:val="0"/>
          <w:numId w:val="7"/>
        </w:numPr>
        <w:jc w:val="both"/>
        <w:rPr>
          <w:rFonts w:ascii="Times New Roman" w:hAnsi="Times New Roman" w:cs="Times New Roman"/>
        </w:rPr>
      </w:pPr>
      <w:r w:rsidRPr="007C3FB8">
        <w:rPr>
          <w:rFonts w:ascii="Times New Roman" w:hAnsi="Times New Roman" w:cs="Times New Roman"/>
        </w:rPr>
        <w:t>T</w:t>
      </w:r>
      <w:r w:rsidR="00102CBB" w:rsidRPr="007C3FB8">
        <w:rPr>
          <w:rFonts w:ascii="Times New Roman" w:hAnsi="Times New Roman" w:cs="Times New Roman"/>
        </w:rPr>
        <w:t xml:space="preserve">he </w:t>
      </w:r>
      <w:r w:rsidR="00817250" w:rsidRPr="007C3FB8">
        <w:rPr>
          <w:rFonts w:ascii="Times New Roman" w:hAnsi="Times New Roman" w:cs="Times New Roman"/>
        </w:rPr>
        <w:t xml:space="preserve">operator </w:t>
      </w:r>
      <w:r w:rsidR="00817250">
        <w:rPr>
          <w:rFonts w:ascii="Times New Roman" w:hAnsi="Times New Roman" w:cs="Times New Roman"/>
        </w:rPr>
        <w:t xml:space="preserve">shall </w:t>
      </w:r>
      <w:r w:rsidR="00817250" w:rsidRPr="007C3FB8">
        <w:rPr>
          <w:rFonts w:ascii="Times New Roman" w:hAnsi="Times New Roman" w:cs="Times New Roman"/>
        </w:rPr>
        <w:t>own</w:t>
      </w:r>
      <w:r w:rsidR="004F4431" w:rsidRPr="007C3FB8">
        <w:rPr>
          <w:rFonts w:ascii="Times New Roman" w:hAnsi="Times New Roman" w:cs="Times New Roman"/>
        </w:rPr>
        <w:t xml:space="preserve"> </w:t>
      </w:r>
      <w:r w:rsidR="00102CBB" w:rsidRPr="007C3FB8">
        <w:rPr>
          <w:rFonts w:ascii="Times New Roman" w:hAnsi="Times New Roman" w:cs="Times New Roman"/>
        </w:rPr>
        <w:t>rental charges of the rooms and the conference</w:t>
      </w:r>
      <w:r w:rsidR="004F4431" w:rsidRPr="007C3FB8">
        <w:rPr>
          <w:rFonts w:ascii="Times New Roman" w:hAnsi="Times New Roman" w:cs="Times New Roman"/>
        </w:rPr>
        <w:t xml:space="preserve"> hall</w:t>
      </w:r>
      <w:r w:rsidR="00C05D84">
        <w:rPr>
          <w:rFonts w:ascii="Times New Roman" w:hAnsi="Times New Roman" w:cs="Times New Roman"/>
        </w:rPr>
        <w:t>,</w:t>
      </w:r>
    </w:p>
    <w:p w14:paraId="58B76054" w14:textId="77777777" w:rsidR="00102CBB" w:rsidRPr="007C3FB8" w:rsidRDefault="00817250" w:rsidP="007C3FB8">
      <w:pPr>
        <w:pStyle w:val="ListParagraph"/>
        <w:numPr>
          <w:ilvl w:val="0"/>
          <w:numId w:val="7"/>
        </w:numPr>
        <w:jc w:val="both"/>
        <w:rPr>
          <w:rFonts w:ascii="Times New Roman" w:hAnsi="Times New Roman" w:cs="Times New Roman"/>
        </w:rPr>
      </w:pPr>
      <w:r>
        <w:rPr>
          <w:rFonts w:ascii="Times New Roman" w:hAnsi="Times New Roman" w:cs="Times New Roman"/>
        </w:rPr>
        <w:t>The</w:t>
      </w:r>
      <w:r w:rsidR="007702C5">
        <w:rPr>
          <w:rFonts w:ascii="Times New Roman" w:hAnsi="Times New Roman" w:cs="Times New Roman"/>
        </w:rPr>
        <w:t xml:space="preserve"> operator shall own </w:t>
      </w:r>
      <w:r w:rsidR="007C3FB8">
        <w:rPr>
          <w:rFonts w:ascii="Times New Roman" w:hAnsi="Times New Roman" w:cs="Times New Roman"/>
        </w:rPr>
        <w:t>all the revenue</w:t>
      </w:r>
      <w:r w:rsidR="00F747C5">
        <w:rPr>
          <w:rFonts w:ascii="Times New Roman" w:hAnsi="Times New Roman" w:cs="Times New Roman"/>
        </w:rPr>
        <w:t>s</w:t>
      </w:r>
      <w:r w:rsidR="007C3FB8">
        <w:rPr>
          <w:rFonts w:ascii="Times New Roman" w:hAnsi="Times New Roman" w:cs="Times New Roman"/>
        </w:rPr>
        <w:t xml:space="preserve"> earned from catering</w:t>
      </w:r>
      <w:r w:rsidR="003B77E3">
        <w:rPr>
          <w:rFonts w:ascii="Times New Roman" w:hAnsi="Times New Roman" w:cs="Times New Roman"/>
        </w:rPr>
        <w:t xml:space="preserve"> </w:t>
      </w:r>
      <w:r w:rsidR="007702C5">
        <w:rPr>
          <w:rFonts w:ascii="Times New Roman" w:hAnsi="Times New Roman" w:cs="Times New Roman"/>
        </w:rPr>
        <w:t>in lieu of the services provided by the operator in running the guesthouse.</w:t>
      </w:r>
    </w:p>
    <w:p w14:paraId="0DF75D8C" w14:textId="77777777" w:rsidR="00EC49DE" w:rsidRDefault="008F5F60" w:rsidP="007C3FB8">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 xml:space="preserve">The operator shall </w:t>
      </w:r>
      <w:r w:rsidR="001F7DC0">
        <w:rPr>
          <w:rFonts w:ascii="Times New Roman" w:hAnsi="Times New Roman" w:cs="Times New Roman"/>
        </w:rPr>
        <w:t>bear</w:t>
      </w:r>
      <w:r w:rsidR="00E4765D">
        <w:rPr>
          <w:rFonts w:ascii="Times New Roman" w:hAnsi="Times New Roman" w:cs="Times New Roman"/>
        </w:rPr>
        <w:t xml:space="preserve"> </w:t>
      </w:r>
      <w:r w:rsidR="001F7DC0">
        <w:rPr>
          <w:rFonts w:ascii="Times New Roman" w:hAnsi="Times New Roman" w:cs="Times New Roman"/>
        </w:rPr>
        <w:t>the</w:t>
      </w:r>
      <w:r w:rsidR="00EC49DE">
        <w:rPr>
          <w:rFonts w:ascii="Times New Roman" w:hAnsi="Times New Roman" w:cs="Times New Roman"/>
        </w:rPr>
        <w:t xml:space="preserve"> </w:t>
      </w:r>
      <w:r w:rsidR="00817250">
        <w:rPr>
          <w:rFonts w:ascii="Times New Roman" w:hAnsi="Times New Roman" w:cs="Times New Roman"/>
        </w:rPr>
        <w:t xml:space="preserve">monthly </w:t>
      </w:r>
      <w:r w:rsidR="00EC49DE">
        <w:rPr>
          <w:rFonts w:ascii="Times New Roman" w:hAnsi="Times New Roman" w:cs="Times New Roman"/>
        </w:rPr>
        <w:t>e</w:t>
      </w:r>
      <w:r w:rsidR="00EC49DE" w:rsidRPr="008657CE">
        <w:rPr>
          <w:rFonts w:ascii="Times New Roman" w:hAnsi="Times New Roman" w:cs="Times New Roman"/>
        </w:rPr>
        <w:t xml:space="preserve">lectricity </w:t>
      </w:r>
      <w:r>
        <w:rPr>
          <w:rFonts w:ascii="Times New Roman" w:hAnsi="Times New Roman" w:cs="Times New Roman"/>
        </w:rPr>
        <w:t>consumption</w:t>
      </w:r>
      <w:r w:rsidR="00817250">
        <w:rPr>
          <w:rFonts w:ascii="Times New Roman" w:hAnsi="Times New Roman" w:cs="Times New Roman"/>
        </w:rPr>
        <w:t xml:space="preserve"> </w:t>
      </w:r>
      <w:r w:rsidR="001F7DC0">
        <w:rPr>
          <w:rFonts w:ascii="Times New Roman" w:hAnsi="Times New Roman" w:cs="Times New Roman"/>
        </w:rPr>
        <w:t>charges</w:t>
      </w:r>
      <w:r w:rsidR="003B77E3">
        <w:rPr>
          <w:rFonts w:ascii="Times New Roman" w:hAnsi="Times New Roman" w:cs="Times New Roman"/>
        </w:rPr>
        <w:t xml:space="preserve"> </w:t>
      </w:r>
      <w:r w:rsidR="00817250">
        <w:rPr>
          <w:rFonts w:ascii="Times New Roman" w:hAnsi="Times New Roman" w:cs="Times New Roman"/>
        </w:rPr>
        <w:t>to the College</w:t>
      </w:r>
      <w:r>
        <w:rPr>
          <w:rFonts w:ascii="Times New Roman" w:hAnsi="Times New Roman" w:cs="Times New Roman"/>
        </w:rPr>
        <w:t xml:space="preserve"> </w:t>
      </w:r>
      <w:r w:rsidR="00EC49DE">
        <w:rPr>
          <w:rFonts w:ascii="Times New Roman" w:hAnsi="Times New Roman" w:cs="Times New Roman"/>
        </w:rPr>
        <w:t xml:space="preserve">within </w:t>
      </w:r>
      <w:r w:rsidR="001F7DC0">
        <w:rPr>
          <w:rFonts w:ascii="Times New Roman" w:hAnsi="Times New Roman" w:cs="Times New Roman"/>
        </w:rPr>
        <w:t xml:space="preserve">seven days from the receipt of the energy bill, </w:t>
      </w:r>
    </w:p>
    <w:p w14:paraId="76C96095" w14:textId="74455683" w:rsidR="00A67BAD" w:rsidRDefault="00A67BAD" w:rsidP="007C3FB8">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 xml:space="preserve">The room charges for </w:t>
      </w:r>
      <w:r w:rsidR="00407630">
        <w:rPr>
          <w:rFonts w:ascii="Times New Roman" w:hAnsi="Times New Roman" w:cs="Times New Roman"/>
        </w:rPr>
        <w:t xml:space="preserve">all </w:t>
      </w:r>
      <w:r>
        <w:rPr>
          <w:rFonts w:ascii="Times New Roman" w:hAnsi="Times New Roman" w:cs="Times New Roman"/>
        </w:rPr>
        <w:t xml:space="preserve">RUB staff </w:t>
      </w:r>
      <w:r w:rsidR="00407630">
        <w:rPr>
          <w:rFonts w:ascii="Times New Roman" w:hAnsi="Times New Roman" w:cs="Times New Roman"/>
        </w:rPr>
        <w:t>is Nu. 150/night/</w:t>
      </w:r>
      <w:r>
        <w:rPr>
          <w:rFonts w:ascii="Times New Roman" w:hAnsi="Times New Roman" w:cs="Times New Roman"/>
        </w:rPr>
        <w:t>bed</w:t>
      </w:r>
      <w:r w:rsidR="00407630">
        <w:rPr>
          <w:rFonts w:ascii="Times New Roman" w:hAnsi="Times New Roman" w:cs="Times New Roman"/>
        </w:rPr>
        <w:t xml:space="preserve"> for standard rooms and Nu. 400 for suite</w:t>
      </w:r>
      <w:r w:rsidR="00FD2BAF">
        <w:rPr>
          <w:rFonts w:ascii="Times New Roman" w:hAnsi="Times New Roman" w:cs="Times New Roman"/>
        </w:rPr>
        <w:t xml:space="preserve"> rooms, </w:t>
      </w:r>
    </w:p>
    <w:p w14:paraId="6FF31017" w14:textId="35B525E0" w:rsidR="00767BC1" w:rsidRPr="00EC49DE" w:rsidRDefault="00767BC1" w:rsidP="007C3FB8">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 xml:space="preserve">The room charges for all the college guests </w:t>
      </w:r>
      <w:r w:rsidR="001F1B06">
        <w:rPr>
          <w:rFonts w:ascii="Times New Roman" w:hAnsi="Times New Roman" w:cs="Times New Roman"/>
        </w:rPr>
        <w:t>is Nu. 30</w:t>
      </w:r>
      <w:r>
        <w:rPr>
          <w:rFonts w:ascii="Times New Roman" w:hAnsi="Times New Roman" w:cs="Times New Roman"/>
        </w:rPr>
        <w:t>0/night/bed</w:t>
      </w:r>
      <w:r w:rsidR="001F1B06">
        <w:rPr>
          <w:rFonts w:ascii="Times New Roman" w:hAnsi="Times New Roman" w:cs="Times New Roman"/>
        </w:rPr>
        <w:t xml:space="preserve"> for standard rooms and Nu. 8</w:t>
      </w:r>
      <w:r w:rsidR="00FD2BAF">
        <w:rPr>
          <w:rFonts w:ascii="Times New Roman" w:hAnsi="Times New Roman" w:cs="Times New Roman"/>
        </w:rPr>
        <w:t xml:space="preserve">00 for suite rooms. </w:t>
      </w:r>
    </w:p>
    <w:p w14:paraId="65CC6DF8" w14:textId="77777777" w:rsidR="00CB4DF2" w:rsidRPr="00CB4DF2" w:rsidRDefault="00CB4DF2" w:rsidP="00CB4DF2">
      <w:pPr>
        <w:spacing w:after="120"/>
        <w:jc w:val="both"/>
        <w:rPr>
          <w:rFonts w:ascii="Times New Roman" w:eastAsia="Calibri" w:hAnsi="Times New Roman" w:cs="Times New Roman"/>
          <w:b/>
          <w:lang w:val="en-GB"/>
        </w:rPr>
      </w:pPr>
      <w:r>
        <w:rPr>
          <w:rFonts w:ascii="Times New Roman" w:eastAsia="Calibri" w:hAnsi="Times New Roman" w:cs="Times New Roman"/>
          <w:b/>
          <w:lang w:val="en-GB"/>
        </w:rPr>
        <w:t xml:space="preserve">D.  </w:t>
      </w:r>
      <w:r w:rsidRPr="00CB4DF2">
        <w:rPr>
          <w:rFonts w:ascii="Times New Roman" w:eastAsia="Calibri" w:hAnsi="Times New Roman" w:cs="Times New Roman"/>
          <w:b/>
          <w:lang w:val="en-GB"/>
        </w:rPr>
        <w:t xml:space="preserve">General conditions </w:t>
      </w:r>
    </w:p>
    <w:p w14:paraId="6EA3A014" w14:textId="77777777" w:rsidR="00F42805" w:rsidRDefault="00F42805" w:rsidP="006D299F">
      <w:pPr>
        <w:pStyle w:val="ListParagraph"/>
        <w:numPr>
          <w:ilvl w:val="0"/>
          <w:numId w:val="1"/>
        </w:numPr>
        <w:spacing w:after="200" w:line="276" w:lineRule="auto"/>
        <w:jc w:val="both"/>
        <w:rPr>
          <w:rFonts w:ascii="Times New Roman" w:hAnsi="Times New Roman" w:cs="Times New Roman"/>
        </w:rPr>
      </w:pPr>
      <w:r>
        <w:rPr>
          <w:rFonts w:ascii="Times New Roman" w:hAnsi="Times New Roman" w:cs="Times New Roman"/>
        </w:rPr>
        <w:t xml:space="preserve">The bidder is required to submit Nu. 10,000 as earnest money, which will be returned after the work has been awarded. The earnest money should be submitted in the form of bank draft, bank warrant, or </w:t>
      </w:r>
      <w:proofErr w:type="spellStart"/>
      <w:r w:rsidR="00102F1D">
        <w:rPr>
          <w:rFonts w:ascii="Times New Roman" w:hAnsi="Times New Roman" w:cs="Times New Roman"/>
        </w:rPr>
        <w:t>cheque</w:t>
      </w:r>
      <w:proofErr w:type="spellEnd"/>
      <w:r w:rsidR="00102F1D">
        <w:rPr>
          <w:rFonts w:ascii="Times New Roman" w:hAnsi="Times New Roman" w:cs="Times New Roman"/>
        </w:rPr>
        <w:t xml:space="preserve"> in </w:t>
      </w:r>
      <w:proofErr w:type="spellStart"/>
      <w:r w:rsidR="00102F1D">
        <w:rPr>
          <w:rFonts w:ascii="Times New Roman" w:hAnsi="Times New Roman" w:cs="Times New Roman"/>
        </w:rPr>
        <w:t>favour</w:t>
      </w:r>
      <w:proofErr w:type="spellEnd"/>
      <w:r w:rsidR="00102F1D">
        <w:rPr>
          <w:rFonts w:ascii="Times New Roman" w:hAnsi="Times New Roman" w:cs="Times New Roman"/>
        </w:rPr>
        <w:t xml:space="preserve"> of the President, C</w:t>
      </w:r>
      <w:r>
        <w:rPr>
          <w:rFonts w:ascii="Times New Roman" w:hAnsi="Times New Roman" w:cs="Times New Roman"/>
        </w:rPr>
        <w:t>LCS, Taktse. Cash will not be entertained.</w:t>
      </w:r>
    </w:p>
    <w:p w14:paraId="16410911" w14:textId="77777777" w:rsidR="00C54443" w:rsidRPr="00C54443" w:rsidRDefault="0043688B" w:rsidP="00C54443">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 xml:space="preserve">The </w:t>
      </w:r>
      <w:r w:rsidR="008B0BE3">
        <w:rPr>
          <w:rFonts w:ascii="Times New Roman" w:hAnsi="Times New Roman" w:cs="Times New Roman"/>
        </w:rPr>
        <w:t>work</w:t>
      </w:r>
      <w:r w:rsidR="003B77E3">
        <w:rPr>
          <w:rFonts w:ascii="Times New Roman" w:hAnsi="Times New Roman" w:cs="Times New Roman"/>
        </w:rPr>
        <w:t xml:space="preserve"> </w:t>
      </w:r>
      <w:r w:rsidR="00EC49DE">
        <w:rPr>
          <w:rFonts w:ascii="Times New Roman" w:hAnsi="Times New Roman" w:cs="Times New Roman"/>
        </w:rPr>
        <w:t>shall</w:t>
      </w:r>
      <w:r w:rsidRPr="008657CE">
        <w:rPr>
          <w:rFonts w:ascii="Times New Roman" w:hAnsi="Times New Roman" w:cs="Times New Roman"/>
        </w:rPr>
        <w:t xml:space="preserve"> be awarded to individual/group/company who </w:t>
      </w:r>
      <w:r w:rsidR="00942661">
        <w:rPr>
          <w:rFonts w:ascii="Times New Roman" w:hAnsi="Times New Roman" w:cs="Times New Roman"/>
        </w:rPr>
        <w:t xml:space="preserve">has offered high house rent and low </w:t>
      </w:r>
      <w:r w:rsidR="00A51F7D">
        <w:rPr>
          <w:rFonts w:ascii="Times New Roman" w:hAnsi="Times New Roman" w:cs="Times New Roman"/>
        </w:rPr>
        <w:t xml:space="preserve">charges on </w:t>
      </w:r>
      <w:r w:rsidR="00F23D4D">
        <w:rPr>
          <w:rFonts w:ascii="Times New Roman" w:hAnsi="Times New Roman" w:cs="Times New Roman"/>
        </w:rPr>
        <w:t>food items</w:t>
      </w:r>
      <w:r w:rsidR="00C54443">
        <w:rPr>
          <w:rFonts w:ascii="Times New Roman" w:hAnsi="Times New Roman" w:cs="Times New Roman"/>
        </w:rPr>
        <w:t>.</w:t>
      </w:r>
    </w:p>
    <w:p w14:paraId="580596EF" w14:textId="77777777" w:rsidR="00982F96" w:rsidRPr="00982F96" w:rsidRDefault="00982F96" w:rsidP="00982F96">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The rent should be deposited on or before the 5</w:t>
      </w:r>
      <w:r w:rsidRPr="008657CE">
        <w:rPr>
          <w:rFonts w:ascii="Times New Roman" w:hAnsi="Times New Roman" w:cs="Times New Roman"/>
          <w:vertAlign w:val="superscript"/>
        </w:rPr>
        <w:t>th</w:t>
      </w:r>
      <w:r w:rsidRPr="008657CE">
        <w:rPr>
          <w:rFonts w:ascii="Times New Roman" w:hAnsi="Times New Roman" w:cs="Times New Roman"/>
        </w:rPr>
        <w:t xml:space="preserve"> of every month. In case the monthly rent is not credited or deposited in the account of the Institute by the above-mentioned date, a late fee of Nu.500/- per day for the delayed period shall be</w:t>
      </w:r>
      <w:r>
        <w:rPr>
          <w:rFonts w:ascii="Times New Roman" w:hAnsi="Times New Roman" w:cs="Times New Roman"/>
        </w:rPr>
        <w:t xml:space="preserve"> charged, not exceeding 10 days, beyond which the contact will be terminated, if not formally intimated to the ma</w:t>
      </w:r>
      <w:r w:rsidR="003F3CCA">
        <w:rPr>
          <w:rFonts w:ascii="Times New Roman" w:hAnsi="Times New Roman" w:cs="Times New Roman"/>
        </w:rPr>
        <w:t>nagement before the time lapse,</w:t>
      </w:r>
    </w:p>
    <w:p w14:paraId="697C2CC8" w14:textId="77777777" w:rsidR="006D299F" w:rsidRDefault="006D299F" w:rsidP="006D299F">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 xml:space="preserve">The operator shall be </w:t>
      </w:r>
      <w:r w:rsidR="00F747C5">
        <w:rPr>
          <w:rFonts w:ascii="Times New Roman" w:hAnsi="Times New Roman" w:cs="Times New Roman"/>
        </w:rPr>
        <w:t>required to furnish sum of Nu. 5</w:t>
      </w:r>
      <w:r w:rsidRPr="008657CE">
        <w:rPr>
          <w:rFonts w:ascii="Times New Roman" w:hAnsi="Times New Roman" w:cs="Times New Roman"/>
        </w:rPr>
        <w:t xml:space="preserve">0,000/- (Nu. </w:t>
      </w:r>
      <w:r w:rsidR="00F747C5">
        <w:rPr>
          <w:rFonts w:ascii="Times New Roman" w:hAnsi="Times New Roman" w:cs="Times New Roman"/>
        </w:rPr>
        <w:t>Fifty</w:t>
      </w:r>
      <w:r w:rsidRPr="008657CE">
        <w:rPr>
          <w:rFonts w:ascii="Times New Roman" w:hAnsi="Times New Roman" w:cs="Times New Roman"/>
        </w:rPr>
        <w:t xml:space="preserve"> thousand) only as security deposit, at the time when the contract i</w:t>
      </w:r>
      <w:r>
        <w:rPr>
          <w:rFonts w:ascii="Times New Roman" w:hAnsi="Times New Roman" w:cs="Times New Roman"/>
        </w:rPr>
        <w:t xml:space="preserve">s finally awarded. </w:t>
      </w:r>
      <w:r w:rsidRPr="008657CE">
        <w:rPr>
          <w:rFonts w:ascii="Times New Roman" w:hAnsi="Times New Roman" w:cs="Times New Roman"/>
        </w:rPr>
        <w:t xml:space="preserve">The </w:t>
      </w:r>
      <w:r w:rsidR="00121AF8">
        <w:rPr>
          <w:rFonts w:ascii="Times New Roman" w:hAnsi="Times New Roman" w:cs="Times New Roman"/>
        </w:rPr>
        <w:t>security</w:t>
      </w:r>
      <w:r w:rsidR="003B77E3">
        <w:rPr>
          <w:rFonts w:ascii="Times New Roman" w:hAnsi="Times New Roman" w:cs="Times New Roman"/>
        </w:rPr>
        <w:t xml:space="preserve"> </w:t>
      </w:r>
      <w:r w:rsidR="00121AF8">
        <w:rPr>
          <w:rFonts w:ascii="Times New Roman" w:hAnsi="Times New Roman" w:cs="Times New Roman"/>
        </w:rPr>
        <w:t>deposit</w:t>
      </w:r>
      <w:r>
        <w:rPr>
          <w:rFonts w:ascii="Times New Roman" w:hAnsi="Times New Roman" w:cs="Times New Roman"/>
        </w:rPr>
        <w:t xml:space="preserve"> should be submitted in the form of bank draft, bank warrant, or </w:t>
      </w:r>
      <w:proofErr w:type="spellStart"/>
      <w:r>
        <w:rPr>
          <w:rFonts w:ascii="Times New Roman" w:hAnsi="Times New Roman" w:cs="Times New Roman"/>
        </w:rPr>
        <w:t>che</w:t>
      </w:r>
      <w:r w:rsidR="00102F1D">
        <w:rPr>
          <w:rFonts w:ascii="Times New Roman" w:hAnsi="Times New Roman" w:cs="Times New Roman"/>
        </w:rPr>
        <w:t>que</w:t>
      </w:r>
      <w:proofErr w:type="spellEnd"/>
      <w:r w:rsidR="00102F1D">
        <w:rPr>
          <w:rFonts w:ascii="Times New Roman" w:hAnsi="Times New Roman" w:cs="Times New Roman"/>
        </w:rPr>
        <w:t xml:space="preserve"> in </w:t>
      </w:r>
      <w:proofErr w:type="spellStart"/>
      <w:r w:rsidR="00102F1D">
        <w:rPr>
          <w:rFonts w:ascii="Times New Roman" w:hAnsi="Times New Roman" w:cs="Times New Roman"/>
        </w:rPr>
        <w:t>favour</w:t>
      </w:r>
      <w:proofErr w:type="spellEnd"/>
      <w:r w:rsidR="00102F1D">
        <w:rPr>
          <w:rFonts w:ascii="Times New Roman" w:hAnsi="Times New Roman" w:cs="Times New Roman"/>
        </w:rPr>
        <w:t xml:space="preserve"> of the President, C</w:t>
      </w:r>
      <w:r>
        <w:rPr>
          <w:rFonts w:ascii="Times New Roman" w:hAnsi="Times New Roman" w:cs="Times New Roman"/>
        </w:rPr>
        <w:t xml:space="preserve">LCS, </w:t>
      </w:r>
      <w:r w:rsidR="008D3DAF">
        <w:rPr>
          <w:rFonts w:ascii="Times New Roman" w:hAnsi="Times New Roman" w:cs="Times New Roman"/>
        </w:rPr>
        <w:t>and Taktse</w:t>
      </w:r>
      <w:r>
        <w:rPr>
          <w:rFonts w:ascii="Times New Roman" w:hAnsi="Times New Roman" w:cs="Times New Roman"/>
        </w:rPr>
        <w:t>.</w:t>
      </w:r>
      <w:r w:rsidR="00121AF8">
        <w:rPr>
          <w:rFonts w:ascii="Times New Roman" w:hAnsi="Times New Roman" w:cs="Times New Roman"/>
        </w:rPr>
        <w:t xml:space="preserve"> Cash will not be entertained. </w:t>
      </w:r>
    </w:p>
    <w:p w14:paraId="5BCEEC51" w14:textId="77777777" w:rsidR="005C65AF" w:rsidRPr="005C65AF" w:rsidRDefault="005C65AF" w:rsidP="005C65AF">
      <w:pPr>
        <w:pStyle w:val="ListParagraph"/>
        <w:numPr>
          <w:ilvl w:val="0"/>
          <w:numId w:val="1"/>
        </w:numPr>
        <w:spacing w:after="200" w:line="276" w:lineRule="auto"/>
        <w:jc w:val="both"/>
        <w:rPr>
          <w:rFonts w:ascii="Times New Roman" w:hAnsi="Times New Roman" w:cs="Times New Roman"/>
        </w:rPr>
      </w:pPr>
      <w:r>
        <w:rPr>
          <w:rFonts w:ascii="Times New Roman" w:hAnsi="Times New Roman" w:cs="Times New Roman"/>
        </w:rPr>
        <w:t xml:space="preserve">The security </w:t>
      </w:r>
      <w:r w:rsidRPr="008657CE">
        <w:rPr>
          <w:rFonts w:ascii="Times New Roman" w:hAnsi="Times New Roman" w:cs="Times New Roman"/>
        </w:rPr>
        <w:t>deposit will</w:t>
      </w:r>
      <w:r w:rsidR="00102F1D">
        <w:rPr>
          <w:rFonts w:ascii="Times New Roman" w:hAnsi="Times New Roman" w:cs="Times New Roman"/>
        </w:rPr>
        <w:t xml:space="preserve"> be retained by the College</w:t>
      </w:r>
      <w:r w:rsidRPr="008F0ABA">
        <w:rPr>
          <w:rFonts w:ascii="Times New Roman" w:hAnsi="Times New Roman" w:cs="Times New Roman"/>
        </w:rPr>
        <w:t xml:space="preserve"> until the end of the contract period. At the time of refund, no interest shall be paid on the security deposit. In case of any violation of </w:t>
      </w:r>
      <w:r w:rsidR="00F711E8">
        <w:rPr>
          <w:rFonts w:ascii="Times New Roman" w:hAnsi="Times New Roman" w:cs="Times New Roman"/>
        </w:rPr>
        <w:t xml:space="preserve">the </w:t>
      </w:r>
      <w:r w:rsidRPr="008F0ABA">
        <w:rPr>
          <w:rFonts w:ascii="Times New Roman" w:hAnsi="Times New Roman" w:cs="Times New Roman"/>
        </w:rPr>
        <w:t xml:space="preserve">clauses in this contract, the </w:t>
      </w:r>
      <w:r w:rsidR="00F711E8">
        <w:rPr>
          <w:rFonts w:ascii="Times New Roman" w:hAnsi="Times New Roman" w:cs="Times New Roman"/>
        </w:rPr>
        <w:t>college</w:t>
      </w:r>
      <w:r w:rsidRPr="008F0ABA">
        <w:rPr>
          <w:rFonts w:ascii="Times New Roman" w:hAnsi="Times New Roman" w:cs="Times New Roman"/>
        </w:rPr>
        <w:t xml:space="preserve"> shall hold the right to </w:t>
      </w:r>
      <w:r w:rsidR="00F747C5">
        <w:rPr>
          <w:rFonts w:ascii="Times New Roman" w:hAnsi="Times New Roman" w:cs="Times New Roman"/>
        </w:rPr>
        <w:t xml:space="preserve">forfeit and </w:t>
      </w:r>
      <w:r w:rsidRPr="008F0ABA">
        <w:rPr>
          <w:rFonts w:ascii="Times New Roman" w:hAnsi="Times New Roman" w:cs="Times New Roman"/>
        </w:rPr>
        <w:t>retain the security deposit.</w:t>
      </w:r>
    </w:p>
    <w:p w14:paraId="2C4CBC57" w14:textId="77777777" w:rsidR="000C30D6" w:rsidRPr="000C30D6" w:rsidRDefault="0043688B" w:rsidP="000C30D6">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 xml:space="preserve">The contract period for running the </w:t>
      </w:r>
      <w:r w:rsidR="000C30D6">
        <w:rPr>
          <w:rFonts w:ascii="Times New Roman" w:hAnsi="Times New Roman" w:cs="Times New Roman"/>
        </w:rPr>
        <w:t>guesthouse</w:t>
      </w:r>
      <w:r w:rsidR="00F711E8">
        <w:rPr>
          <w:rFonts w:ascii="Times New Roman" w:hAnsi="Times New Roman" w:cs="Times New Roman"/>
        </w:rPr>
        <w:t xml:space="preserve"> is for a term of one-</w:t>
      </w:r>
      <w:r w:rsidRPr="008657CE">
        <w:rPr>
          <w:rFonts w:ascii="Times New Roman" w:hAnsi="Times New Roman" w:cs="Times New Roman"/>
        </w:rPr>
        <w:t xml:space="preserve">year renewable </w:t>
      </w:r>
      <w:r>
        <w:rPr>
          <w:rFonts w:ascii="Times New Roman" w:hAnsi="Times New Roman" w:cs="Times New Roman"/>
        </w:rPr>
        <w:t xml:space="preserve">up to two more years </w:t>
      </w:r>
      <w:r w:rsidR="00F6112D">
        <w:rPr>
          <w:rFonts w:ascii="Times New Roman" w:hAnsi="Times New Roman" w:cs="Times New Roman"/>
        </w:rPr>
        <w:t xml:space="preserve">(total 3 years) </w:t>
      </w:r>
      <w:r w:rsidRPr="008657CE">
        <w:rPr>
          <w:rFonts w:ascii="Times New Roman" w:hAnsi="Times New Roman" w:cs="Times New Roman"/>
        </w:rPr>
        <w:t xml:space="preserve">if service is found acceptable. However, the contract can be terminated at any time by giving </w:t>
      </w:r>
      <w:r w:rsidR="00F747C5">
        <w:rPr>
          <w:rFonts w:ascii="Times New Roman" w:hAnsi="Times New Roman" w:cs="Times New Roman"/>
        </w:rPr>
        <w:t>three</w:t>
      </w:r>
      <w:r w:rsidRPr="008657CE">
        <w:rPr>
          <w:rFonts w:ascii="Times New Roman" w:hAnsi="Times New Roman" w:cs="Times New Roman"/>
        </w:rPr>
        <w:t>-</w:t>
      </w:r>
      <w:r w:rsidR="00102F1D" w:rsidRPr="008657CE">
        <w:rPr>
          <w:rFonts w:ascii="Times New Roman" w:hAnsi="Times New Roman" w:cs="Times New Roman"/>
        </w:rPr>
        <w:t>month</w:t>
      </w:r>
      <w:r w:rsidR="00102F1D">
        <w:rPr>
          <w:rFonts w:ascii="Times New Roman" w:hAnsi="Times New Roman" w:cs="Times New Roman"/>
        </w:rPr>
        <w:t>’</w:t>
      </w:r>
      <w:r w:rsidR="00102F1D" w:rsidRPr="008657CE">
        <w:rPr>
          <w:rFonts w:ascii="Times New Roman" w:hAnsi="Times New Roman" w:cs="Times New Roman"/>
        </w:rPr>
        <w:t>s notice</w:t>
      </w:r>
      <w:r w:rsidRPr="008657CE">
        <w:rPr>
          <w:rFonts w:ascii="Times New Roman" w:hAnsi="Times New Roman" w:cs="Times New Roman"/>
        </w:rPr>
        <w:t xml:space="preserve"> if the quality of service</w:t>
      </w:r>
      <w:r w:rsidR="00F6112D">
        <w:rPr>
          <w:rFonts w:ascii="Times New Roman" w:hAnsi="Times New Roman" w:cs="Times New Roman"/>
        </w:rPr>
        <w:t>s</w:t>
      </w:r>
      <w:r w:rsidRPr="008657CE">
        <w:rPr>
          <w:rFonts w:ascii="Times New Roman" w:hAnsi="Times New Roman" w:cs="Times New Roman"/>
        </w:rPr>
        <w:t xml:space="preserve">, including </w:t>
      </w:r>
      <w:r w:rsidR="00F6112D">
        <w:rPr>
          <w:rFonts w:ascii="Times New Roman" w:hAnsi="Times New Roman" w:cs="Times New Roman"/>
        </w:rPr>
        <w:t xml:space="preserve">room keeping, </w:t>
      </w:r>
      <w:r w:rsidR="00562C7A">
        <w:rPr>
          <w:rFonts w:ascii="Times New Roman" w:hAnsi="Times New Roman" w:cs="Times New Roman"/>
        </w:rPr>
        <w:t xml:space="preserve">cleanliness, </w:t>
      </w:r>
      <w:r w:rsidRPr="008657CE">
        <w:rPr>
          <w:rFonts w:ascii="Times New Roman" w:hAnsi="Times New Roman" w:cs="Times New Roman"/>
        </w:rPr>
        <w:t xml:space="preserve">quality of catering, </w:t>
      </w:r>
      <w:r w:rsidR="00F747C5">
        <w:rPr>
          <w:rFonts w:ascii="Times New Roman" w:hAnsi="Times New Roman" w:cs="Times New Roman"/>
        </w:rPr>
        <w:t xml:space="preserve">and </w:t>
      </w:r>
      <w:r w:rsidRPr="008657CE">
        <w:rPr>
          <w:rFonts w:ascii="Times New Roman" w:hAnsi="Times New Roman" w:cs="Times New Roman"/>
        </w:rPr>
        <w:t>eatables is not satisfactory. If the operator wants to quit, h</w:t>
      </w:r>
      <w:r w:rsidR="00F711E8">
        <w:rPr>
          <w:rFonts w:ascii="Times New Roman" w:hAnsi="Times New Roman" w:cs="Times New Roman"/>
        </w:rPr>
        <w:t>e/she can do so by giving three-</w:t>
      </w:r>
      <w:r w:rsidRPr="008657CE">
        <w:rPr>
          <w:rFonts w:ascii="Times New Roman" w:hAnsi="Times New Roman" w:cs="Times New Roman"/>
        </w:rPr>
        <w:t>months advance no</w:t>
      </w:r>
      <w:r w:rsidR="00102F1D">
        <w:rPr>
          <w:rFonts w:ascii="Times New Roman" w:hAnsi="Times New Roman" w:cs="Times New Roman"/>
        </w:rPr>
        <w:t>tice in writing to the Colleg</w:t>
      </w:r>
      <w:r w:rsidR="00156A2D">
        <w:rPr>
          <w:rFonts w:ascii="Times New Roman" w:hAnsi="Times New Roman" w:cs="Times New Roman"/>
        </w:rPr>
        <w:t>e</w:t>
      </w:r>
      <w:r w:rsidR="006F1EE2">
        <w:rPr>
          <w:rFonts w:ascii="Times New Roman" w:hAnsi="Times New Roman" w:cs="Times New Roman"/>
        </w:rPr>
        <w:t xml:space="preserve"> for </w:t>
      </w:r>
      <w:r w:rsidR="00CA701D">
        <w:rPr>
          <w:rFonts w:ascii="Times New Roman" w:hAnsi="Times New Roman" w:cs="Times New Roman"/>
        </w:rPr>
        <w:t>prem</w:t>
      </w:r>
      <w:r w:rsidR="006F1EE2">
        <w:rPr>
          <w:rFonts w:ascii="Times New Roman" w:hAnsi="Times New Roman" w:cs="Times New Roman"/>
        </w:rPr>
        <w:t>ature termination</w:t>
      </w:r>
      <w:r w:rsidRPr="008657CE">
        <w:rPr>
          <w:rFonts w:ascii="Times New Roman" w:hAnsi="Times New Roman" w:cs="Times New Roman"/>
        </w:rPr>
        <w:t xml:space="preserve">. A breach of the Terms and Conditions of the contract will entail </w:t>
      </w:r>
      <w:r w:rsidR="000C30D6">
        <w:rPr>
          <w:rFonts w:ascii="Times New Roman" w:hAnsi="Times New Roman" w:cs="Times New Roman"/>
        </w:rPr>
        <w:t xml:space="preserve">termination of the contract. </w:t>
      </w:r>
      <w:r w:rsidR="00562C7A">
        <w:rPr>
          <w:rFonts w:ascii="Times New Roman" w:hAnsi="Times New Roman" w:cs="Times New Roman"/>
        </w:rPr>
        <w:t xml:space="preserve">In </w:t>
      </w:r>
      <w:r w:rsidR="006F1EE2">
        <w:rPr>
          <w:rFonts w:ascii="Times New Roman" w:hAnsi="Times New Roman" w:cs="Times New Roman"/>
        </w:rPr>
        <w:t xml:space="preserve">the case of </w:t>
      </w:r>
      <w:r w:rsidR="00EB2272">
        <w:rPr>
          <w:rFonts w:ascii="Times New Roman" w:hAnsi="Times New Roman" w:cs="Times New Roman"/>
        </w:rPr>
        <w:t>termination/</w:t>
      </w:r>
      <w:r w:rsidR="00CA701D">
        <w:rPr>
          <w:rFonts w:ascii="Times New Roman" w:hAnsi="Times New Roman" w:cs="Times New Roman"/>
        </w:rPr>
        <w:t>premature</w:t>
      </w:r>
      <w:r w:rsidR="006F1EE2">
        <w:rPr>
          <w:rFonts w:ascii="Times New Roman" w:hAnsi="Times New Roman" w:cs="Times New Roman"/>
        </w:rPr>
        <w:t xml:space="preserve"> termination, </w:t>
      </w:r>
      <w:r w:rsidR="00562C7A">
        <w:rPr>
          <w:rFonts w:ascii="Times New Roman" w:hAnsi="Times New Roman" w:cs="Times New Roman"/>
        </w:rPr>
        <w:t xml:space="preserve">the security deposit will be forfeited. </w:t>
      </w:r>
    </w:p>
    <w:p w14:paraId="16E21213" w14:textId="77777777" w:rsidR="0043688B" w:rsidRPr="0065738D" w:rsidRDefault="0043688B" w:rsidP="0043688B">
      <w:pPr>
        <w:pStyle w:val="ListParagraph"/>
        <w:numPr>
          <w:ilvl w:val="0"/>
          <w:numId w:val="1"/>
        </w:numPr>
        <w:spacing w:after="200" w:line="276" w:lineRule="auto"/>
        <w:jc w:val="both"/>
        <w:rPr>
          <w:rFonts w:ascii="Times New Roman" w:hAnsi="Times New Roman" w:cs="Times New Roman"/>
        </w:rPr>
      </w:pPr>
      <w:r w:rsidRPr="0065738D">
        <w:rPr>
          <w:rFonts w:ascii="Times New Roman" w:hAnsi="Times New Roman" w:cs="Times New Roman"/>
        </w:rPr>
        <w:lastRenderedPageBreak/>
        <w:t xml:space="preserve">The operator should refrain from selling alcohol, </w:t>
      </w:r>
      <w:proofErr w:type="spellStart"/>
      <w:r w:rsidRPr="0065738D">
        <w:rPr>
          <w:rFonts w:ascii="Times New Roman" w:hAnsi="Times New Roman" w:cs="Times New Roman"/>
          <w:i/>
        </w:rPr>
        <w:t>doma</w:t>
      </w:r>
      <w:proofErr w:type="spellEnd"/>
      <w:r w:rsidRPr="0065738D">
        <w:rPr>
          <w:rFonts w:ascii="Times New Roman" w:hAnsi="Times New Roman" w:cs="Times New Roman"/>
        </w:rPr>
        <w:t xml:space="preserve"> and ot</w:t>
      </w:r>
      <w:r w:rsidR="005D05BE">
        <w:rPr>
          <w:rFonts w:ascii="Times New Roman" w:hAnsi="Times New Roman" w:cs="Times New Roman"/>
        </w:rPr>
        <w:t>her prohibited substances (</w:t>
      </w:r>
      <w:proofErr w:type="spellStart"/>
      <w:r w:rsidR="005D05BE">
        <w:rPr>
          <w:rFonts w:ascii="Times New Roman" w:hAnsi="Times New Roman" w:cs="Times New Roman"/>
        </w:rPr>
        <w:t>eg</w:t>
      </w:r>
      <w:proofErr w:type="spellEnd"/>
      <w:r w:rsidR="005D05BE">
        <w:rPr>
          <w:rFonts w:ascii="Times New Roman" w:hAnsi="Times New Roman" w:cs="Times New Roman"/>
        </w:rPr>
        <w:t>. c</w:t>
      </w:r>
      <w:r w:rsidRPr="0065738D">
        <w:rPr>
          <w:rFonts w:ascii="Times New Roman" w:hAnsi="Times New Roman" w:cs="Times New Roman"/>
        </w:rPr>
        <w:t>igarettes</w:t>
      </w:r>
      <w:r w:rsidR="0058029E">
        <w:rPr>
          <w:rFonts w:ascii="Times New Roman" w:hAnsi="Times New Roman" w:cs="Times New Roman"/>
        </w:rPr>
        <w:t xml:space="preserve"> or tobacco products</w:t>
      </w:r>
      <w:r w:rsidRPr="0065738D">
        <w:rPr>
          <w:rFonts w:ascii="Times New Roman" w:hAnsi="Times New Roman" w:cs="Times New Roman"/>
        </w:rPr>
        <w:t>) in any form, at any time. Failing to abide by this rule may lead</w:t>
      </w:r>
      <w:r w:rsidR="005D05BE">
        <w:rPr>
          <w:rFonts w:ascii="Times New Roman" w:hAnsi="Times New Roman" w:cs="Times New Roman"/>
        </w:rPr>
        <w:t xml:space="preserve"> to termination of the contract,</w:t>
      </w:r>
    </w:p>
    <w:p w14:paraId="79DC2CC7"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 xml:space="preserve">The operator shall also have to make arrangements for catering </w:t>
      </w:r>
      <w:r w:rsidR="000A0AB0">
        <w:rPr>
          <w:rFonts w:ascii="Times New Roman" w:hAnsi="Times New Roman" w:cs="Times New Roman"/>
        </w:rPr>
        <w:t xml:space="preserve">during </w:t>
      </w:r>
      <w:r w:rsidRPr="008657CE">
        <w:rPr>
          <w:rFonts w:ascii="Times New Roman" w:hAnsi="Times New Roman" w:cs="Times New Roman"/>
        </w:rPr>
        <w:t>parties/functions/meetings et</w:t>
      </w:r>
      <w:r w:rsidR="00817250">
        <w:rPr>
          <w:rFonts w:ascii="Times New Roman" w:hAnsi="Times New Roman" w:cs="Times New Roman"/>
        </w:rPr>
        <w:t>c., as demanded by the College</w:t>
      </w:r>
      <w:r w:rsidR="000A0AB0">
        <w:rPr>
          <w:rFonts w:ascii="Times New Roman" w:hAnsi="Times New Roman" w:cs="Times New Roman"/>
        </w:rPr>
        <w:t>,</w:t>
      </w:r>
      <w:r w:rsidRPr="008657CE">
        <w:rPr>
          <w:rFonts w:ascii="Times New Roman" w:hAnsi="Times New Roman" w:cs="Times New Roman"/>
        </w:rPr>
        <w:t xml:space="preserve"> </w:t>
      </w:r>
    </w:p>
    <w:p w14:paraId="0EAED23F"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The operator is required to make his</w:t>
      </w:r>
      <w:r w:rsidR="000A0AB0">
        <w:rPr>
          <w:rFonts w:ascii="Times New Roman" w:hAnsi="Times New Roman" w:cs="Times New Roman"/>
        </w:rPr>
        <w:t>/her</w:t>
      </w:r>
      <w:r w:rsidRPr="008657CE">
        <w:rPr>
          <w:rFonts w:ascii="Times New Roman" w:hAnsi="Times New Roman" w:cs="Times New Roman"/>
        </w:rPr>
        <w:t xml:space="preserve"> own arrangements for cutlery, crockery, utensils and other materials needed for cooking as well as for service purposes (i.e. linen/table cloths, napkins) at his</w:t>
      </w:r>
      <w:r w:rsidR="000A0AB0">
        <w:rPr>
          <w:rFonts w:ascii="Times New Roman" w:hAnsi="Times New Roman" w:cs="Times New Roman"/>
        </w:rPr>
        <w:t>/her</w:t>
      </w:r>
      <w:r w:rsidRPr="008657CE">
        <w:rPr>
          <w:rFonts w:ascii="Times New Roman" w:hAnsi="Times New Roman" w:cs="Times New Roman"/>
        </w:rPr>
        <w:t xml:space="preserve"> own cost. These materials should be kept in a neat and hygienic condition. No old, chipped or unhygienic cutlery </w:t>
      </w:r>
      <w:r w:rsidR="000A0AB0">
        <w:rPr>
          <w:rFonts w:ascii="Times New Roman" w:hAnsi="Times New Roman" w:cs="Times New Roman"/>
        </w:rPr>
        <w:t>should be used by the operator,</w:t>
      </w:r>
    </w:p>
    <w:p w14:paraId="63C4696A"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 xml:space="preserve">The kitchen of the </w:t>
      </w:r>
      <w:r w:rsidR="00621755">
        <w:rPr>
          <w:rFonts w:ascii="Times New Roman" w:hAnsi="Times New Roman" w:cs="Times New Roman"/>
        </w:rPr>
        <w:t>guesthouse</w:t>
      </w:r>
      <w:r w:rsidRPr="008657CE">
        <w:rPr>
          <w:rFonts w:ascii="Times New Roman" w:hAnsi="Times New Roman" w:cs="Times New Roman"/>
        </w:rPr>
        <w:t>, the sitting area, toilets and all adjoining areas should be kept c</w:t>
      </w:r>
      <w:r w:rsidR="00102F1D">
        <w:rPr>
          <w:rFonts w:ascii="Times New Roman" w:hAnsi="Times New Roman" w:cs="Times New Roman"/>
        </w:rPr>
        <w:t>lean and hygienic. The College</w:t>
      </w:r>
      <w:r w:rsidRPr="008657CE">
        <w:rPr>
          <w:rFonts w:ascii="Times New Roman" w:hAnsi="Times New Roman" w:cs="Times New Roman"/>
        </w:rPr>
        <w:t xml:space="preserve"> shall be at liberty to inspect the kitchen and the </w:t>
      </w:r>
      <w:r w:rsidR="00621755">
        <w:rPr>
          <w:rFonts w:ascii="Times New Roman" w:hAnsi="Times New Roman" w:cs="Times New Roman"/>
        </w:rPr>
        <w:t>guesthouse</w:t>
      </w:r>
      <w:r w:rsidRPr="008657CE">
        <w:rPr>
          <w:rFonts w:ascii="Times New Roman" w:hAnsi="Times New Roman" w:cs="Times New Roman"/>
        </w:rPr>
        <w:t xml:space="preserve"> for cleanliness, fly proofing and general hygienic conditions and check or taste any raw/cooked food to ensure quality. Any lapse in this regard would be viewed very seriously. In case </w:t>
      </w:r>
      <w:r w:rsidR="00562C7A">
        <w:rPr>
          <w:rFonts w:ascii="Times New Roman" w:hAnsi="Times New Roman" w:cs="Times New Roman"/>
        </w:rPr>
        <w:t xml:space="preserve">of </w:t>
      </w:r>
      <w:r w:rsidRPr="008657CE">
        <w:rPr>
          <w:rFonts w:ascii="Times New Roman" w:hAnsi="Times New Roman" w:cs="Times New Roman"/>
        </w:rPr>
        <w:t>unhygienic conditions/items are noticed, action by way of imposing fines ranging from Nu.1</w:t>
      </w:r>
      <w:proofErr w:type="gramStart"/>
      <w:r w:rsidRPr="008657CE">
        <w:rPr>
          <w:rFonts w:ascii="Times New Roman" w:hAnsi="Times New Roman" w:cs="Times New Roman"/>
        </w:rPr>
        <w:t>,000</w:t>
      </w:r>
      <w:proofErr w:type="gramEnd"/>
      <w:r w:rsidRPr="008657CE">
        <w:rPr>
          <w:rFonts w:ascii="Times New Roman" w:hAnsi="Times New Roman" w:cs="Times New Roman"/>
        </w:rPr>
        <w:t xml:space="preserve">/- to a maximum of Nu. 10,000/- for every such incident shall be </w:t>
      </w:r>
      <w:r>
        <w:rPr>
          <w:rFonts w:ascii="Times New Roman" w:hAnsi="Times New Roman" w:cs="Times New Roman"/>
        </w:rPr>
        <w:t>levied</w:t>
      </w:r>
      <w:r w:rsidRPr="008657CE">
        <w:rPr>
          <w:rFonts w:ascii="Times New Roman" w:hAnsi="Times New Roman" w:cs="Times New Roman"/>
        </w:rPr>
        <w:t xml:space="preserve">. Fines would be imposed by the </w:t>
      </w:r>
      <w:r w:rsidR="00FF66DC">
        <w:rPr>
          <w:rFonts w:ascii="Times New Roman" w:hAnsi="Times New Roman" w:cs="Times New Roman"/>
        </w:rPr>
        <w:t>college</w:t>
      </w:r>
      <w:r w:rsidRPr="008657CE">
        <w:rPr>
          <w:rFonts w:ascii="Times New Roman" w:hAnsi="Times New Roman" w:cs="Times New Roman"/>
        </w:rPr>
        <w:t xml:space="preserve"> and its decision would be final </w:t>
      </w:r>
      <w:r w:rsidR="00FF66DC">
        <w:rPr>
          <w:rFonts w:ascii="Times New Roman" w:hAnsi="Times New Roman" w:cs="Times New Roman"/>
        </w:rPr>
        <w:t>and binding,</w:t>
      </w:r>
    </w:p>
    <w:p w14:paraId="010CFFFF"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 xml:space="preserve">All the staff required for the running of the kitchen and the </w:t>
      </w:r>
      <w:r w:rsidR="00621755">
        <w:rPr>
          <w:rFonts w:ascii="Times New Roman" w:hAnsi="Times New Roman" w:cs="Times New Roman"/>
        </w:rPr>
        <w:t>guesthouse</w:t>
      </w:r>
      <w:r w:rsidRPr="008657CE">
        <w:rPr>
          <w:rFonts w:ascii="Times New Roman" w:hAnsi="Times New Roman" w:cs="Times New Roman"/>
        </w:rPr>
        <w:t>, including cooks and associated staff shall be emplo</w:t>
      </w:r>
      <w:r w:rsidR="00FF66DC">
        <w:rPr>
          <w:rFonts w:ascii="Times New Roman" w:hAnsi="Times New Roman" w:cs="Times New Roman"/>
        </w:rPr>
        <w:t>yed and managed by the operator,</w:t>
      </w:r>
    </w:p>
    <w:p w14:paraId="6AC5901B" w14:textId="77777777" w:rsidR="0043688B" w:rsidRPr="008657CE" w:rsidRDefault="008C1527" w:rsidP="0043688B">
      <w:pPr>
        <w:pStyle w:val="ListParagraph"/>
        <w:numPr>
          <w:ilvl w:val="0"/>
          <w:numId w:val="1"/>
        </w:numPr>
        <w:spacing w:after="200" w:line="276" w:lineRule="auto"/>
        <w:jc w:val="both"/>
        <w:rPr>
          <w:rFonts w:ascii="Times New Roman" w:hAnsi="Times New Roman" w:cs="Times New Roman"/>
        </w:rPr>
      </w:pPr>
      <w:r>
        <w:rPr>
          <w:rFonts w:ascii="Times New Roman" w:hAnsi="Times New Roman" w:cs="Times New Roman"/>
        </w:rPr>
        <w:t xml:space="preserve">The operator shall also recruit at least one person </w:t>
      </w:r>
      <w:r w:rsidR="00562C7A">
        <w:rPr>
          <w:rFonts w:ascii="Times New Roman" w:hAnsi="Times New Roman" w:cs="Times New Roman"/>
        </w:rPr>
        <w:t xml:space="preserve">to man the guesthouse at any given time </w:t>
      </w:r>
      <w:r w:rsidR="0043688B" w:rsidRPr="008657CE">
        <w:rPr>
          <w:rFonts w:ascii="Times New Roman" w:hAnsi="Times New Roman" w:cs="Times New Roman"/>
        </w:rPr>
        <w:t>to ensure good service. The operator is also respo</w:t>
      </w:r>
      <w:r>
        <w:rPr>
          <w:rFonts w:ascii="Times New Roman" w:hAnsi="Times New Roman" w:cs="Times New Roman"/>
        </w:rPr>
        <w:t>nsible to ensure that the staff</w:t>
      </w:r>
      <w:r w:rsidR="0043688B" w:rsidRPr="008657CE">
        <w:rPr>
          <w:rFonts w:ascii="Times New Roman" w:hAnsi="Times New Roman" w:cs="Times New Roman"/>
        </w:rPr>
        <w:t xml:space="preserve"> employed are decently and properly dressed in a distinct uniform.</w:t>
      </w:r>
    </w:p>
    <w:p w14:paraId="38365E09"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The operator shall be solely responsible for payment of all applicable levies and taxes on account of his</w:t>
      </w:r>
      <w:r w:rsidR="00C86043">
        <w:rPr>
          <w:rFonts w:ascii="Times New Roman" w:hAnsi="Times New Roman" w:cs="Times New Roman"/>
        </w:rPr>
        <w:t>/her</w:t>
      </w:r>
      <w:r w:rsidRPr="008657CE">
        <w:rPr>
          <w:rFonts w:ascii="Times New Roman" w:hAnsi="Times New Roman" w:cs="Times New Roman"/>
        </w:rPr>
        <w:t xml:space="preserve"> operation. </w:t>
      </w:r>
    </w:p>
    <w:p w14:paraId="18C258D0"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The operator shall be responsible for all liabilities, injuries and accidents to persons employed by him and /or damage to fittings/fixtures and equipment arising from negligence on the part of the personne</w:t>
      </w:r>
      <w:r w:rsidR="00102F1D">
        <w:rPr>
          <w:rFonts w:ascii="Times New Roman" w:hAnsi="Times New Roman" w:cs="Times New Roman"/>
        </w:rPr>
        <w:t>l of the operator. The College</w:t>
      </w:r>
      <w:r w:rsidRPr="008657CE">
        <w:rPr>
          <w:rFonts w:ascii="Times New Roman" w:hAnsi="Times New Roman" w:cs="Times New Roman"/>
        </w:rPr>
        <w:t xml:space="preserve"> will not in any way be liable/responsible for any loss/injury to the</w:t>
      </w:r>
      <w:r w:rsidR="00D816A1">
        <w:rPr>
          <w:rFonts w:ascii="Times New Roman" w:hAnsi="Times New Roman" w:cs="Times New Roman"/>
        </w:rPr>
        <w:t xml:space="preserve">m through any kind of accident, </w:t>
      </w:r>
    </w:p>
    <w:p w14:paraId="72D5D95C"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Subletting of contract/license directly or indirectly is not permissible and may result in pre-mature termination of contract/license, impositio</w:t>
      </w:r>
      <w:r w:rsidR="00D816A1">
        <w:rPr>
          <w:rFonts w:ascii="Times New Roman" w:hAnsi="Times New Roman" w:cs="Times New Roman"/>
        </w:rPr>
        <w:t>n or any other penalty,</w:t>
      </w:r>
      <w:r w:rsidRPr="008657CE">
        <w:rPr>
          <w:rFonts w:ascii="Times New Roman" w:hAnsi="Times New Roman" w:cs="Times New Roman"/>
        </w:rPr>
        <w:t xml:space="preserve"> </w:t>
      </w:r>
    </w:p>
    <w:p w14:paraId="1100884C" w14:textId="77777777" w:rsidR="0043688B" w:rsidRPr="00817250" w:rsidRDefault="0043688B" w:rsidP="0043688B">
      <w:pPr>
        <w:pStyle w:val="ListParagraph"/>
        <w:numPr>
          <w:ilvl w:val="0"/>
          <w:numId w:val="1"/>
        </w:numPr>
        <w:spacing w:after="200" w:line="276" w:lineRule="auto"/>
        <w:jc w:val="both"/>
        <w:rPr>
          <w:rFonts w:ascii="Times New Roman" w:hAnsi="Times New Roman" w:cs="Times New Roman"/>
        </w:rPr>
      </w:pPr>
      <w:r w:rsidRPr="00817250">
        <w:rPr>
          <w:rFonts w:ascii="Times New Roman" w:hAnsi="Times New Roman" w:cs="Times New Roman"/>
        </w:rPr>
        <w:t>The operator shall be responsible for maintenance of furniture/fixtures, electrical equipment and kitchen equ</w:t>
      </w:r>
      <w:r w:rsidR="007A1E09">
        <w:rPr>
          <w:rFonts w:ascii="Times New Roman" w:hAnsi="Times New Roman" w:cs="Times New Roman"/>
        </w:rPr>
        <w:t>ipment provided by the College</w:t>
      </w:r>
      <w:r w:rsidRPr="00817250">
        <w:rPr>
          <w:rFonts w:ascii="Times New Roman" w:hAnsi="Times New Roman" w:cs="Times New Roman"/>
        </w:rPr>
        <w:t>. The items /furniture /fixtures /equipment given to the operator shall be returned in original condition after completion of contr</w:t>
      </w:r>
      <w:r w:rsidR="006A0599">
        <w:rPr>
          <w:rFonts w:ascii="Times New Roman" w:hAnsi="Times New Roman" w:cs="Times New Roman"/>
        </w:rPr>
        <w:t>act, or earlier if the college</w:t>
      </w:r>
      <w:r w:rsidRPr="00817250">
        <w:rPr>
          <w:rFonts w:ascii="Times New Roman" w:hAnsi="Times New Roman" w:cs="Times New Roman"/>
        </w:rPr>
        <w:t xml:space="preserve"> decides so.</w:t>
      </w:r>
      <w:r w:rsidR="00684BAF">
        <w:rPr>
          <w:rFonts w:ascii="Times New Roman" w:hAnsi="Times New Roman" w:cs="Times New Roman"/>
        </w:rPr>
        <w:t xml:space="preserve"> However</w:t>
      </w:r>
      <w:r w:rsidR="00D816A1">
        <w:rPr>
          <w:rFonts w:ascii="Times New Roman" w:hAnsi="Times New Roman" w:cs="Times New Roman"/>
        </w:rPr>
        <w:t>,</w:t>
      </w:r>
      <w:r w:rsidR="00684BAF">
        <w:rPr>
          <w:rFonts w:ascii="Times New Roman" w:hAnsi="Times New Roman" w:cs="Times New Roman"/>
        </w:rPr>
        <w:t xml:space="preserve"> for the major maintenance the ma</w:t>
      </w:r>
      <w:r w:rsidR="00DA5CD4">
        <w:rPr>
          <w:rFonts w:ascii="Times New Roman" w:hAnsi="Times New Roman" w:cs="Times New Roman"/>
        </w:rPr>
        <w:t xml:space="preserve">nagement will initiate the work, </w:t>
      </w:r>
    </w:p>
    <w:p w14:paraId="5C799869"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The operator shall publish a menu car</w:t>
      </w:r>
      <w:r w:rsidR="00817250">
        <w:rPr>
          <w:rFonts w:ascii="Times New Roman" w:hAnsi="Times New Roman" w:cs="Times New Roman"/>
        </w:rPr>
        <w:t>d with a rate list</w:t>
      </w:r>
      <w:r w:rsidRPr="008657CE">
        <w:rPr>
          <w:rFonts w:ascii="Times New Roman" w:hAnsi="Times New Roman" w:cs="Times New Roman"/>
        </w:rPr>
        <w:t xml:space="preserve"> </w:t>
      </w:r>
      <w:r w:rsidR="00DA5CD4">
        <w:rPr>
          <w:rFonts w:ascii="Times New Roman" w:hAnsi="Times New Roman" w:cs="Times New Roman"/>
        </w:rPr>
        <w:t xml:space="preserve">agreed by both the parties </w:t>
      </w:r>
      <w:r w:rsidRPr="008657CE">
        <w:rPr>
          <w:rFonts w:ascii="Times New Roman" w:hAnsi="Times New Roman" w:cs="Times New Roman"/>
        </w:rPr>
        <w:t>and shall not sell any item at a rate higher than what is specified in the rate list. Prior approval shou</w:t>
      </w:r>
      <w:r w:rsidR="00102F1D">
        <w:rPr>
          <w:rFonts w:ascii="Times New Roman" w:hAnsi="Times New Roman" w:cs="Times New Roman"/>
        </w:rPr>
        <w:t xml:space="preserve">ld be sought from the College </w:t>
      </w:r>
      <w:r w:rsidRPr="008657CE">
        <w:rPr>
          <w:rFonts w:ascii="Times New Roman" w:hAnsi="Times New Roman" w:cs="Times New Roman"/>
        </w:rPr>
        <w:t>Management Committee for introducing any new menu to</w:t>
      </w:r>
      <w:r w:rsidR="00DA5CD4">
        <w:rPr>
          <w:rFonts w:ascii="Times New Roman" w:hAnsi="Times New Roman" w:cs="Times New Roman"/>
        </w:rPr>
        <w:t xml:space="preserve"> determine its rate, </w:t>
      </w:r>
    </w:p>
    <w:p w14:paraId="3FD8D4F4"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lastRenderedPageBreak/>
        <w:t>In case of any complaint regarding quality/quantity, over charging, or improper service and behavior of the staf</w:t>
      </w:r>
      <w:r w:rsidR="00817250">
        <w:rPr>
          <w:rFonts w:ascii="Times New Roman" w:hAnsi="Times New Roman" w:cs="Times New Roman"/>
        </w:rPr>
        <w:t>f, the decision of the College</w:t>
      </w:r>
      <w:r w:rsidRPr="008657CE">
        <w:rPr>
          <w:rFonts w:ascii="Times New Roman" w:hAnsi="Times New Roman" w:cs="Times New Roman"/>
        </w:rPr>
        <w:t xml:space="preserve"> Management Committee shall be final and binding. In the case where the termination of the contract is involved, the </w:t>
      </w:r>
      <w:r w:rsidR="00DA5CD4">
        <w:rPr>
          <w:rFonts w:ascii="Times New Roman" w:hAnsi="Times New Roman" w:cs="Times New Roman"/>
        </w:rPr>
        <w:t>college</w:t>
      </w:r>
      <w:r w:rsidRPr="008657CE">
        <w:rPr>
          <w:rFonts w:ascii="Times New Roman" w:hAnsi="Times New Roman" w:cs="Times New Roman"/>
        </w:rPr>
        <w:t xml:space="preserve"> shall be</w:t>
      </w:r>
      <w:r w:rsidR="00DA5CD4">
        <w:rPr>
          <w:rFonts w:ascii="Times New Roman" w:hAnsi="Times New Roman" w:cs="Times New Roman"/>
        </w:rPr>
        <w:t xml:space="preserve"> the final competent authority,</w:t>
      </w:r>
    </w:p>
    <w:p w14:paraId="7C6E6230" w14:textId="77777777" w:rsidR="0043688B" w:rsidRPr="008657CE" w:rsidRDefault="0043688B" w:rsidP="0043688B">
      <w:pPr>
        <w:pStyle w:val="ListParagraph"/>
        <w:numPr>
          <w:ilvl w:val="0"/>
          <w:numId w:val="1"/>
        </w:numPr>
        <w:spacing w:after="200" w:line="276" w:lineRule="auto"/>
        <w:jc w:val="both"/>
        <w:rPr>
          <w:rFonts w:ascii="Times New Roman" w:hAnsi="Times New Roman" w:cs="Times New Roman"/>
        </w:rPr>
      </w:pPr>
      <w:r w:rsidRPr="008657CE">
        <w:rPr>
          <w:rFonts w:ascii="Times New Roman" w:hAnsi="Times New Roman" w:cs="Times New Roman"/>
        </w:rPr>
        <w:t xml:space="preserve">The Terms and Conditions of this contract will remain binding between the operator and the </w:t>
      </w:r>
      <w:r w:rsidR="00D404B8">
        <w:rPr>
          <w:rFonts w:ascii="Times New Roman" w:hAnsi="Times New Roman" w:cs="Times New Roman"/>
        </w:rPr>
        <w:t>college</w:t>
      </w:r>
      <w:r w:rsidRPr="008657CE">
        <w:rPr>
          <w:rFonts w:ascii="Times New Roman" w:hAnsi="Times New Roman" w:cs="Times New Roman"/>
        </w:rPr>
        <w:t xml:space="preserve"> until the end of the contract period. Any change in these Terms and Conditions must be agreed upon b</w:t>
      </w:r>
      <w:r w:rsidR="00102F1D">
        <w:rPr>
          <w:rFonts w:ascii="Times New Roman" w:hAnsi="Times New Roman" w:cs="Times New Roman"/>
        </w:rPr>
        <w:t>y the operator and the College</w:t>
      </w:r>
      <w:r w:rsidRPr="008657CE">
        <w:rPr>
          <w:rFonts w:ascii="Times New Roman" w:hAnsi="Times New Roman" w:cs="Times New Roman"/>
        </w:rPr>
        <w:t>, and subsequently represented in an updated document that will act to replace these Terms and Conditions.</w:t>
      </w:r>
    </w:p>
    <w:p w14:paraId="31B9CB91" w14:textId="77777777" w:rsidR="00AB3CEF" w:rsidRDefault="0043688B" w:rsidP="00AB3CEF">
      <w:pPr>
        <w:pStyle w:val="ListParagraph"/>
        <w:numPr>
          <w:ilvl w:val="0"/>
          <w:numId w:val="1"/>
        </w:numPr>
        <w:spacing w:after="120" w:line="276" w:lineRule="auto"/>
        <w:ind w:left="357" w:hanging="357"/>
        <w:contextualSpacing w:val="0"/>
        <w:jc w:val="both"/>
        <w:rPr>
          <w:rFonts w:ascii="Times New Roman" w:hAnsi="Times New Roman" w:cs="Times New Roman"/>
        </w:rPr>
      </w:pPr>
      <w:r w:rsidRPr="008657CE">
        <w:rPr>
          <w:rFonts w:ascii="Times New Roman" w:hAnsi="Times New Roman" w:cs="Times New Roman"/>
        </w:rPr>
        <w:t xml:space="preserve">The </w:t>
      </w:r>
      <w:r w:rsidR="00621755">
        <w:rPr>
          <w:rFonts w:ascii="Times New Roman" w:hAnsi="Times New Roman" w:cs="Times New Roman"/>
        </w:rPr>
        <w:t xml:space="preserve">guesthouse </w:t>
      </w:r>
      <w:r w:rsidRPr="008657CE">
        <w:rPr>
          <w:rFonts w:ascii="Times New Roman" w:hAnsi="Times New Roman" w:cs="Times New Roman"/>
        </w:rPr>
        <w:t xml:space="preserve">should be kept </w:t>
      </w:r>
      <w:r w:rsidR="00621755">
        <w:rPr>
          <w:rFonts w:ascii="Times New Roman" w:hAnsi="Times New Roman" w:cs="Times New Roman"/>
        </w:rPr>
        <w:t xml:space="preserve">available </w:t>
      </w:r>
      <w:r w:rsidR="006F1EE2">
        <w:rPr>
          <w:rFonts w:ascii="Times New Roman" w:hAnsi="Times New Roman" w:cs="Times New Roman"/>
        </w:rPr>
        <w:t>and function at all ti</w:t>
      </w:r>
      <w:r w:rsidR="00817250">
        <w:rPr>
          <w:rFonts w:ascii="Times New Roman" w:hAnsi="Times New Roman" w:cs="Times New Roman"/>
        </w:rPr>
        <w:t xml:space="preserve">mes to entertain the College </w:t>
      </w:r>
      <w:r w:rsidR="00621755">
        <w:rPr>
          <w:rFonts w:ascii="Times New Roman" w:hAnsi="Times New Roman" w:cs="Times New Roman"/>
        </w:rPr>
        <w:t xml:space="preserve">guests. </w:t>
      </w:r>
    </w:p>
    <w:p w14:paraId="3FC34488" w14:textId="77777777" w:rsidR="009B3F74" w:rsidRPr="009B3F74" w:rsidRDefault="009B3F74" w:rsidP="009B3F74">
      <w:pPr>
        <w:pStyle w:val="ListParagraph"/>
        <w:numPr>
          <w:ilvl w:val="0"/>
          <w:numId w:val="1"/>
        </w:numPr>
        <w:spacing w:after="120" w:line="276" w:lineRule="auto"/>
        <w:ind w:left="357" w:hanging="357"/>
        <w:contextualSpacing w:val="0"/>
        <w:jc w:val="both"/>
        <w:rPr>
          <w:rFonts w:ascii="Times New Roman" w:hAnsi="Times New Roman" w:cs="Times New Roman"/>
        </w:rPr>
      </w:pPr>
      <w:r w:rsidRPr="009618A5">
        <w:rPr>
          <w:rFonts w:ascii="Times New Roman" w:hAnsi="Times New Roman" w:cs="Times New Roman"/>
        </w:rPr>
        <w:t xml:space="preserve">The operator may close the </w:t>
      </w:r>
      <w:r>
        <w:rPr>
          <w:rFonts w:ascii="Times New Roman" w:hAnsi="Times New Roman" w:cs="Times New Roman"/>
        </w:rPr>
        <w:t xml:space="preserve">canteen </w:t>
      </w:r>
      <w:r w:rsidRPr="009618A5">
        <w:rPr>
          <w:rFonts w:ascii="Times New Roman" w:hAnsi="Times New Roman" w:cs="Times New Roman"/>
        </w:rPr>
        <w:t>once in a week (Should fix the</w:t>
      </w:r>
      <w:r w:rsidR="009A31C5">
        <w:rPr>
          <w:rFonts w:ascii="Times New Roman" w:hAnsi="Times New Roman" w:cs="Times New Roman"/>
        </w:rPr>
        <w:t xml:space="preserve"> day and inform the management);</w:t>
      </w:r>
      <w:r w:rsidRPr="009618A5">
        <w:rPr>
          <w:rFonts w:ascii="Times New Roman" w:hAnsi="Times New Roman" w:cs="Times New Roman"/>
        </w:rPr>
        <w:t xml:space="preserve"> however</w:t>
      </w:r>
      <w:r w:rsidR="009A31C5">
        <w:rPr>
          <w:rFonts w:ascii="Times New Roman" w:hAnsi="Times New Roman" w:cs="Times New Roman"/>
        </w:rPr>
        <w:t xml:space="preserve">, </w:t>
      </w:r>
      <w:r w:rsidRPr="009618A5">
        <w:rPr>
          <w:rFonts w:ascii="Times New Roman" w:hAnsi="Times New Roman" w:cs="Times New Roman"/>
        </w:rPr>
        <w:t>guest</w:t>
      </w:r>
      <w:r w:rsidR="00657DA4">
        <w:rPr>
          <w:rFonts w:ascii="Times New Roman" w:hAnsi="Times New Roman" w:cs="Times New Roman"/>
        </w:rPr>
        <w:t xml:space="preserve">s living in the guest </w:t>
      </w:r>
      <w:r w:rsidR="009A31C5">
        <w:rPr>
          <w:rFonts w:ascii="Times New Roman" w:hAnsi="Times New Roman" w:cs="Times New Roman"/>
        </w:rPr>
        <w:t>house</w:t>
      </w:r>
      <w:r w:rsidRPr="009618A5">
        <w:rPr>
          <w:rFonts w:ascii="Times New Roman" w:hAnsi="Times New Roman" w:cs="Times New Roman"/>
        </w:rPr>
        <w:t xml:space="preserve"> should </w:t>
      </w:r>
      <w:r w:rsidR="00657DA4">
        <w:rPr>
          <w:rFonts w:ascii="Times New Roman" w:hAnsi="Times New Roman" w:cs="Times New Roman"/>
        </w:rPr>
        <w:t xml:space="preserve">be </w:t>
      </w:r>
      <w:r w:rsidRPr="009618A5">
        <w:rPr>
          <w:rFonts w:ascii="Times New Roman" w:hAnsi="Times New Roman" w:cs="Times New Roman"/>
        </w:rPr>
        <w:t xml:space="preserve">provide </w:t>
      </w:r>
      <w:r w:rsidR="00657DA4">
        <w:rPr>
          <w:rFonts w:ascii="Times New Roman" w:hAnsi="Times New Roman" w:cs="Times New Roman"/>
        </w:rPr>
        <w:t>with all the services,</w:t>
      </w:r>
      <w:r w:rsidRPr="009618A5">
        <w:rPr>
          <w:rFonts w:ascii="Times New Roman" w:hAnsi="Times New Roman" w:cs="Times New Roman"/>
        </w:rPr>
        <w:t xml:space="preserve">  </w:t>
      </w:r>
    </w:p>
    <w:p w14:paraId="4128DA7E" w14:textId="77777777" w:rsidR="00310D9F" w:rsidRPr="00F72062" w:rsidRDefault="00310D9F" w:rsidP="00F72062">
      <w:pPr>
        <w:pStyle w:val="ListParagraph"/>
        <w:numPr>
          <w:ilvl w:val="0"/>
          <w:numId w:val="1"/>
        </w:numPr>
        <w:spacing w:after="120" w:line="276" w:lineRule="auto"/>
        <w:ind w:left="357" w:hanging="357"/>
        <w:contextualSpacing w:val="0"/>
        <w:jc w:val="both"/>
        <w:rPr>
          <w:rFonts w:ascii="Times New Roman" w:hAnsi="Times New Roman" w:cs="Times New Roman"/>
        </w:rPr>
      </w:pPr>
      <w:r w:rsidRPr="00F72062">
        <w:rPr>
          <w:rFonts w:ascii="Times New Roman" w:hAnsi="Times New Roman" w:cs="Times New Roman"/>
        </w:rPr>
        <w:t>P</w:t>
      </w:r>
      <w:r w:rsidR="00E766AD" w:rsidRPr="00F72062">
        <w:rPr>
          <w:rFonts w:ascii="Times New Roman" w:hAnsi="Times New Roman" w:cs="Times New Roman"/>
        </w:rPr>
        <w:t xml:space="preserve">reference should be given to RUB staff </w:t>
      </w:r>
      <w:r w:rsidRPr="00F72062">
        <w:rPr>
          <w:rFonts w:ascii="Times New Roman" w:hAnsi="Times New Roman" w:cs="Times New Roman"/>
        </w:rPr>
        <w:t xml:space="preserve">all the time for which the </w:t>
      </w:r>
      <w:r w:rsidR="00F72062">
        <w:rPr>
          <w:rFonts w:ascii="Times New Roman" w:hAnsi="Times New Roman" w:cs="Times New Roman"/>
        </w:rPr>
        <w:t xml:space="preserve">operator should consult the </w:t>
      </w:r>
      <w:r w:rsidRPr="00F72062">
        <w:rPr>
          <w:rFonts w:ascii="Times New Roman" w:hAnsi="Times New Roman" w:cs="Times New Roman"/>
        </w:rPr>
        <w:t>college admin before confirming any booking to avoid clashes</w:t>
      </w:r>
      <w:r w:rsidR="00F72062">
        <w:rPr>
          <w:rFonts w:ascii="Times New Roman" w:hAnsi="Times New Roman" w:cs="Times New Roman"/>
        </w:rPr>
        <w:t xml:space="preserve"> with official guests, </w:t>
      </w:r>
    </w:p>
    <w:p w14:paraId="5752D961" w14:textId="77777777" w:rsidR="00E766AD" w:rsidRPr="00684BAF" w:rsidRDefault="00041FAD" w:rsidP="00AB3CEF">
      <w:pPr>
        <w:pStyle w:val="ListParagraph"/>
        <w:numPr>
          <w:ilvl w:val="0"/>
          <w:numId w:val="1"/>
        </w:numPr>
        <w:spacing w:after="120" w:line="276" w:lineRule="auto"/>
        <w:ind w:left="357" w:hanging="357"/>
        <w:contextualSpacing w:val="0"/>
        <w:jc w:val="both"/>
        <w:rPr>
          <w:rFonts w:ascii="Times New Roman" w:hAnsi="Times New Roman" w:cs="Times New Roman"/>
        </w:rPr>
      </w:pPr>
      <w:r>
        <w:rPr>
          <w:rFonts w:ascii="Times New Roman" w:hAnsi="Times New Roman" w:cs="Times New Roman"/>
        </w:rPr>
        <w:t xml:space="preserve">Cleanliness and aesthetics of the guest house will </w:t>
      </w:r>
      <w:r w:rsidR="00E766AD" w:rsidRPr="00684BAF">
        <w:rPr>
          <w:rFonts w:ascii="Times New Roman" w:hAnsi="Times New Roman" w:cs="Times New Roman"/>
        </w:rPr>
        <w:t xml:space="preserve">be </w:t>
      </w:r>
      <w:r w:rsidR="00F72062">
        <w:rPr>
          <w:rFonts w:ascii="Times New Roman" w:hAnsi="Times New Roman" w:cs="Times New Roman"/>
        </w:rPr>
        <w:t xml:space="preserve">the </w:t>
      </w:r>
      <w:r w:rsidR="00E766AD" w:rsidRPr="00684BAF">
        <w:rPr>
          <w:rFonts w:ascii="Times New Roman" w:hAnsi="Times New Roman" w:cs="Times New Roman"/>
        </w:rPr>
        <w:t xml:space="preserve">responsibility of </w:t>
      </w:r>
      <w:r>
        <w:rPr>
          <w:rFonts w:ascii="Times New Roman" w:hAnsi="Times New Roman" w:cs="Times New Roman"/>
        </w:rPr>
        <w:t>the operator</w:t>
      </w:r>
      <w:r w:rsidR="0029154B">
        <w:rPr>
          <w:rFonts w:ascii="Times New Roman" w:hAnsi="Times New Roman" w:cs="Times New Roman"/>
        </w:rPr>
        <w:t xml:space="preserve">, </w:t>
      </w:r>
    </w:p>
    <w:p w14:paraId="206A54A1" w14:textId="77777777" w:rsidR="00684BAF" w:rsidRPr="0029154B" w:rsidRDefault="00684BAF" w:rsidP="0029154B">
      <w:pPr>
        <w:pStyle w:val="ListParagraph"/>
        <w:numPr>
          <w:ilvl w:val="0"/>
          <w:numId w:val="1"/>
        </w:numPr>
        <w:spacing w:after="120" w:line="276" w:lineRule="auto"/>
        <w:ind w:left="357" w:hanging="357"/>
        <w:contextualSpacing w:val="0"/>
        <w:jc w:val="both"/>
        <w:rPr>
          <w:rFonts w:ascii="Times New Roman" w:hAnsi="Times New Roman" w:cs="Times New Roman"/>
        </w:rPr>
      </w:pPr>
      <w:r>
        <w:rPr>
          <w:rFonts w:ascii="Times New Roman" w:hAnsi="Times New Roman" w:cs="Times New Roman"/>
        </w:rPr>
        <w:t xml:space="preserve">The bidder </w:t>
      </w:r>
      <w:r w:rsidR="0029154B">
        <w:rPr>
          <w:rFonts w:ascii="Times New Roman" w:hAnsi="Times New Roman" w:cs="Times New Roman"/>
        </w:rPr>
        <w:t>shall</w:t>
      </w:r>
      <w:r>
        <w:rPr>
          <w:rFonts w:ascii="Times New Roman" w:hAnsi="Times New Roman" w:cs="Times New Roman"/>
        </w:rPr>
        <w:t xml:space="preserve"> sign in all the pages of the bidding documents </w:t>
      </w:r>
    </w:p>
    <w:p w14:paraId="2A3D57AA" w14:textId="77777777" w:rsidR="0043688B" w:rsidRPr="008657CE" w:rsidRDefault="0043688B" w:rsidP="0043688B">
      <w:pPr>
        <w:rPr>
          <w:rFonts w:ascii="Times New Roman" w:eastAsia="Calibri" w:hAnsi="Times New Roman" w:cs="Times New Roman"/>
          <w:b/>
          <w:bCs/>
          <w:lang w:val="en-GB"/>
        </w:rPr>
      </w:pPr>
      <w:r w:rsidRPr="008657CE">
        <w:rPr>
          <w:rFonts w:ascii="Times New Roman" w:eastAsia="Calibri" w:hAnsi="Times New Roman" w:cs="Times New Roman"/>
          <w:b/>
          <w:bCs/>
          <w:lang w:val="en-GB"/>
        </w:rPr>
        <w:t>Documents required to be submitted as part of the Quotatio</w:t>
      </w:r>
      <w:r w:rsidRPr="008657CE">
        <w:rPr>
          <w:rFonts w:ascii="Times New Roman" w:hAnsi="Times New Roman" w:cs="Times New Roman"/>
          <w:b/>
          <w:bCs/>
          <w:lang w:val="en-GB"/>
        </w:rPr>
        <w:t>n</w:t>
      </w:r>
    </w:p>
    <w:p w14:paraId="0E58F0EC" w14:textId="77777777" w:rsidR="0043688B" w:rsidRPr="008657CE" w:rsidRDefault="0043688B" w:rsidP="00EC49DE">
      <w:pPr>
        <w:numPr>
          <w:ilvl w:val="0"/>
          <w:numId w:val="2"/>
        </w:numPr>
        <w:ind w:left="1440" w:hanging="720"/>
        <w:jc w:val="both"/>
        <w:rPr>
          <w:rFonts w:ascii="Times New Roman" w:eastAsia="Calibri" w:hAnsi="Times New Roman" w:cs="Times New Roman"/>
          <w:lang w:val="en-GB"/>
        </w:rPr>
      </w:pPr>
      <w:r w:rsidRPr="008657CE">
        <w:rPr>
          <w:rFonts w:ascii="Times New Roman" w:eastAsia="Calibri" w:hAnsi="Times New Roman" w:cs="Times New Roman"/>
          <w:lang w:val="en-GB"/>
        </w:rPr>
        <w:t xml:space="preserve">A duly completed and signed priced quotation as per the Schedule of </w:t>
      </w:r>
      <w:r w:rsidR="0029154B">
        <w:rPr>
          <w:rFonts w:ascii="Times New Roman" w:eastAsia="Calibri" w:hAnsi="Times New Roman" w:cs="Times New Roman"/>
          <w:lang w:val="en-GB"/>
        </w:rPr>
        <w:t>Items and the Priced Quotation</w:t>
      </w:r>
    </w:p>
    <w:p w14:paraId="051F5140" w14:textId="77777777" w:rsidR="006F1EE2" w:rsidRDefault="0043688B" w:rsidP="00EC49DE">
      <w:pPr>
        <w:numPr>
          <w:ilvl w:val="0"/>
          <w:numId w:val="2"/>
        </w:numPr>
        <w:ind w:left="1440" w:hanging="720"/>
        <w:jc w:val="both"/>
        <w:rPr>
          <w:rFonts w:ascii="Times New Roman" w:eastAsia="Calibri" w:hAnsi="Times New Roman" w:cs="Times New Roman"/>
          <w:lang w:val="en-GB"/>
        </w:rPr>
      </w:pPr>
      <w:r w:rsidRPr="008657CE">
        <w:rPr>
          <w:rFonts w:ascii="Times New Roman" w:eastAsia="Calibri" w:hAnsi="Times New Roman" w:cs="Times New Roman"/>
          <w:lang w:val="en-GB"/>
        </w:rPr>
        <w:t>A</w:t>
      </w:r>
      <w:r w:rsidR="006F1EE2">
        <w:rPr>
          <w:rFonts w:ascii="Times New Roman" w:eastAsia="Calibri" w:hAnsi="Times New Roman" w:cs="Times New Roman"/>
          <w:lang w:val="en-GB"/>
        </w:rPr>
        <w:t>ny evidence of past experience in food business</w:t>
      </w:r>
    </w:p>
    <w:p w14:paraId="1D7CAA9E" w14:textId="77777777" w:rsidR="00121AF8" w:rsidRDefault="006F1EE2" w:rsidP="00121AF8">
      <w:pPr>
        <w:numPr>
          <w:ilvl w:val="0"/>
          <w:numId w:val="2"/>
        </w:numPr>
        <w:ind w:left="1440" w:hanging="720"/>
        <w:jc w:val="both"/>
        <w:rPr>
          <w:rFonts w:ascii="Times New Roman" w:eastAsia="Calibri" w:hAnsi="Times New Roman" w:cs="Times New Roman"/>
          <w:lang w:val="en-GB"/>
        </w:rPr>
      </w:pPr>
      <w:r>
        <w:rPr>
          <w:rFonts w:ascii="Times New Roman" w:eastAsia="Calibri" w:hAnsi="Times New Roman" w:cs="Times New Roman"/>
          <w:lang w:val="en-GB"/>
        </w:rPr>
        <w:t>A</w:t>
      </w:r>
      <w:r w:rsidR="0043688B" w:rsidRPr="008657CE">
        <w:rPr>
          <w:rFonts w:ascii="Times New Roman" w:eastAsia="Calibri" w:hAnsi="Times New Roman" w:cs="Times New Roman"/>
          <w:lang w:val="en-GB"/>
        </w:rPr>
        <w:t xml:space="preserve"> valid Trade License</w:t>
      </w:r>
      <w:r>
        <w:rPr>
          <w:rFonts w:ascii="Times New Roman" w:eastAsia="Calibri" w:hAnsi="Times New Roman" w:cs="Times New Roman"/>
          <w:lang w:val="en-GB"/>
        </w:rPr>
        <w:t xml:space="preserve"> </w:t>
      </w:r>
    </w:p>
    <w:p w14:paraId="52AA22E0" w14:textId="77777777" w:rsidR="0043688B" w:rsidRPr="00D55D79" w:rsidRDefault="00121AF8" w:rsidP="00757D24">
      <w:pPr>
        <w:numPr>
          <w:ilvl w:val="0"/>
          <w:numId w:val="2"/>
        </w:numPr>
        <w:shd w:val="clear" w:color="auto" w:fill="FFFFFF"/>
        <w:ind w:left="1440" w:hanging="720"/>
        <w:jc w:val="both"/>
        <w:rPr>
          <w:rFonts w:ascii="Times New Roman" w:eastAsia="Times New Roman" w:hAnsi="Times New Roman" w:cs="Times New Roman"/>
          <w:b/>
          <w:bCs/>
          <w:color w:val="000000" w:themeColor="text1"/>
          <w:lang w:val="en-IN"/>
        </w:rPr>
      </w:pPr>
      <w:r w:rsidRPr="00D55D79">
        <w:rPr>
          <w:rFonts w:ascii="Times New Roman" w:eastAsia="Calibri" w:hAnsi="Times New Roman" w:cs="Times New Roman"/>
          <w:lang w:val="en-GB"/>
        </w:rPr>
        <w:t xml:space="preserve">Earnest money of Nu. 10,000/ </w:t>
      </w:r>
    </w:p>
    <w:p w14:paraId="6408BD0C" w14:textId="77777777" w:rsidR="0043688B" w:rsidRDefault="0043688B" w:rsidP="0043688B">
      <w:pPr>
        <w:shd w:val="clear" w:color="auto" w:fill="FFFFFF"/>
        <w:jc w:val="both"/>
        <w:rPr>
          <w:rFonts w:ascii="Times New Roman" w:eastAsia="Times New Roman" w:hAnsi="Times New Roman" w:cs="Times New Roman"/>
          <w:b/>
          <w:bCs/>
          <w:color w:val="000000" w:themeColor="text1"/>
          <w:lang w:val="en-IN"/>
        </w:rPr>
      </w:pPr>
    </w:p>
    <w:p w14:paraId="3E494EC0" w14:textId="43FF7B55" w:rsidR="003170A1" w:rsidRDefault="00A45307" w:rsidP="0043688B">
      <w:pPr>
        <w:shd w:val="clear" w:color="auto" w:fill="FFFFFF"/>
        <w:jc w:val="both"/>
        <w:rPr>
          <w:rFonts w:ascii="Times New Roman" w:eastAsia="Times New Roman" w:hAnsi="Times New Roman" w:cs="Times New Roman"/>
          <w:b/>
          <w:bCs/>
          <w:color w:val="000000" w:themeColor="text1"/>
          <w:lang w:val="en-IN"/>
        </w:rPr>
      </w:pPr>
      <w:r>
        <w:rPr>
          <w:rFonts w:ascii="Times New Roman" w:eastAsia="Times New Roman" w:hAnsi="Times New Roman" w:cs="Times New Roman"/>
          <w:b/>
          <w:bCs/>
          <w:color w:val="000000" w:themeColor="text1"/>
          <w:lang w:val="en-IN"/>
        </w:rPr>
        <w:t>The Tender documents should be submitted on or before 4</w:t>
      </w:r>
      <w:r w:rsidRPr="00A45307">
        <w:rPr>
          <w:rFonts w:ascii="Times New Roman" w:eastAsia="Times New Roman" w:hAnsi="Times New Roman" w:cs="Times New Roman"/>
          <w:b/>
          <w:bCs/>
          <w:color w:val="000000" w:themeColor="text1"/>
          <w:vertAlign w:val="superscript"/>
          <w:lang w:val="en-IN"/>
        </w:rPr>
        <w:t>th</w:t>
      </w:r>
      <w:r>
        <w:rPr>
          <w:rFonts w:ascii="Times New Roman" w:eastAsia="Times New Roman" w:hAnsi="Times New Roman" w:cs="Times New Roman"/>
          <w:b/>
          <w:bCs/>
          <w:color w:val="000000" w:themeColor="text1"/>
          <w:lang w:val="en-IN"/>
        </w:rPr>
        <w:t xml:space="preserve"> of January 2018 at 2PM</w:t>
      </w:r>
      <w:r w:rsidR="00416FA3">
        <w:rPr>
          <w:rFonts w:ascii="Times New Roman" w:eastAsia="Times New Roman" w:hAnsi="Times New Roman" w:cs="Times New Roman"/>
          <w:b/>
          <w:bCs/>
          <w:color w:val="000000" w:themeColor="text1"/>
          <w:lang w:val="en-IN"/>
        </w:rPr>
        <w:t xml:space="preserve"> and it will be opened one the same day at 2:30PM</w:t>
      </w:r>
      <w:r>
        <w:rPr>
          <w:rFonts w:ascii="Times New Roman" w:eastAsia="Times New Roman" w:hAnsi="Times New Roman" w:cs="Times New Roman"/>
          <w:b/>
          <w:bCs/>
          <w:color w:val="000000" w:themeColor="text1"/>
          <w:lang w:val="en-IN"/>
        </w:rPr>
        <w:t xml:space="preserve"> to following address </w:t>
      </w:r>
    </w:p>
    <w:p w14:paraId="289EE4F7" w14:textId="2E6B8A85" w:rsidR="00A45307" w:rsidRPr="00A45307" w:rsidRDefault="00A45307" w:rsidP="00A45307">
      <w:pPr>
        <w:shd w:val="clear" w:color="auto" w:fill="FFFFFF"/>
        <w:ind w:left="720"/>
        <w:jc w:val="both"/>
        <w:rPr>
          <w:rFonts w:ascii="Times New Roman" w:eastAsia="Times New Roman" w:hAnsi="Times New Roman" w:cs="Times New Roman"/>
          <w:bCs/>
          <w:i/>
          <w:color w:val="000000" w:themeColor="text1"/>
          <w:lang w:val="en-IN"/>
        </w:rPr>
      </w:pPr>
      <w:r w:rsidRPr="00A45307">
        <w:rPr>
          <w:rFonts w:ascii="Times New Roman" w:eastAsia="Times New Roman" w:hAnsi="Times New Roman" w:cs="Times New Roman"/>
          <w:bCs/>
          <w:i/>
          <w:color w:val="000000" w:themeColor="text1"/>
          <w:lang w:val="en-IN"/>
        </w:rPr>
        <w:t>President</w:t>
      </w:r>
      <w:r w:rsidRPr="00A45307">
        <w:rPr>
          <w:rFonts w:ascii="Times New Roman" w:eastAsia="Times New Roman" w:hAnsi="Times New Roman" w:cs="Times New Roman"/>
          <w:bCs/>
          <w:i/>
          <w:color w:val="000000" w:themeColor="text1"/>
          <w:lang w:val="en-IN"/>
        </w:rPr>
        <w:br/>
        <w:t xml:space="preserve">College of Language and Culture </w:t>
      </w:r>
      <w:proofErr w:type="spellStart"/>
      <w:r w:rsidRPr="00A45307">
        <w:rPr>
          <w:rFonts w:ascii="Times New Roman" w:eastAsia="Times New Roman" w:hAnsi="Times New Roman" w:cs="Times New Roman"/>
          <w:bCs/>
          <w:i/>
          <w:color w:val="000000" w:themeColor="text1"/>
          <w:lang w:val="en-IN"/>
        </w:rPr>
        <w:t>Studies</w:t>
      </w:r>
      <w:proofErr w:type="gramStart"/>
      <w:r w:rsidRPr="00A45307">
        <w:rPr>
          <w:rFonts w:ascii="Times New Roman" w:eastAsia="Times New Roman" w:hAnsi="Times New Roman" w:cs="Times New Roman"/>
          <w:bCs/>
          <w:i/>
          <w:color w:val="000000" w:themeColor="text1"/>
          <w:lang w:val="en-IN"/>
        </w:rPr>
        <w:t>,Takste</w:t>
      </w:r>
      <w:proofErr w:type="spellEnd"/>
      <w:proofErr w:type="gramEnd"/>
    </w:p>
    <w:p w14:paraId="72C298C4" w14:textId="6EADD8C5" w:rsidR="00A45307" w:rsidRPr="00A45307" w:rsidRDefault="00A45307" w:rsidP="00A45307">
      <w:pPr>
        <w:shd w:val="clear" w:color="auto" w:fill="FFFFFF"/>
        <w:ind w:firstLine="720"/>
        <w:jc w:val="both"/>
        <w:rPr>
          <w:rFonts w:ascii="Times New Roman" w:eastAsia="Times New Roman" w:hAnsi="Times New Roman" w:cs="Times New Roman"/>
          <w:bCs/>
          <w:i/>
          <w:color w:val="000000" w:themeColor="text1"/>
          <w:lang w:val="en-IN"/>
        </w:rPr>
      </w:pPr>
      <w:r w:rsidRPr="00A45307">
        <w:rPr>
          <w:rFonts w:ascii="Times New Roman" w:eastAsia="Times New Roman" w:hAnsi="Times New Roman" w:cs="Times New Roman"/>
          <w:bCs/>
          <w:i/>
          <w:color w:val="000000" w:themeColor="text1"/>
          <w:lang w:val="en-IN"/>
        </w:rPr>
        <w:t>Trongsa</w:t>
      </w:r>
    </w:p>
    <w:p w14:paraId="1D5EE9FA" w14:textId="77777777" w:rsidR="00061F14" w:rsidRPr="00061F14" w:rsidRDefault="00061F14" w:rsidP="00740C69">
      <w:pPr>
        <w:pStyle w:val="ListParagraph"/>
        <w:shd w:val="clear" w:color="auto" w:fill="FFFFFF"/>
        <w:jc w:val="both"/>
        <w:rPr>
          <w:rFonts w:ascii="Times New Roman" w:eastAsia="Times New Roman" w:hAnsi="Times New Roman" w:cs="Times New Roman"/>
          <w:b/>
          <w:bCs/>
          <w:color w:val="000000" w:themeColor="text1"/>
          <w:lang w:val="en-IN"/>
        </w:rPr>
      </w:pPr>
    </w:p>
    <w:p w14:paraId="5D42E792" w14:textId="77777777" w:rsidR="003170A1" w:rsidRDefault="003170A1" w:rsidP="0043688B">
      <w:pPr>
        <w:shd w:val="clear" w:color="auto" w:fill="FFFFFF"/>
        <w:jc w:val="both"/>
        <w:rPr>
          <w:rFonts w:ascii="Times New Roman" w:eastAsia="Times New Roman" w:hAnsi="Times New Roman" w:cs="Times New Roman"/>
          <w:b/>
          <w:bCs/>
          <w:color w:val="000000" w:themeColor="text1"/>
          <w:lang w:val="en-IN"/>
        </w:rPr>
      </w:pPr>
    </w:p>
    <w:p w14:paraId="6ABABE61" w14:textId="77777777" w:rsidR="003170A1" w:rsidRDefault="003170A1" w:rsidP="0043688B">
      <w:pPr>
        <w:shd w:val="clear" w:color="auto" w:fill="FFFFFF"/>
        <w:jc w:val="both"/>
        <w:rPr>
          <w:rFonts w:ascii="Times New Roman" w:eastAsia="Times New Roman" w:hAnsi="Times New Roman" w:cs="Times New Roman"/>
          <w:b/>
          <w:bCs/>
          <w:color w:val="000000" w:themeColor="text1"/>
          <w:lang w:val="en-IN"/>
        </w:rPr>
      </w:pPr>
    </w:p>
    <w:p w14:paraId="19267020" w14:textId="77777777" w:rsidR="003170A1" w:rsidRDefault="003170A1" w:rsidP="0043688B">
      <w:pPr>
        <w:shd w:val="clear" w:color="auto" w:fill="FFFFFF"/>
        <w:jc w:val="both"/>
        <w:rPr>
          <w:rFonts w:ascii="Times New Roman" w:eastAsia="Times New Roman" w:hAnsi="Times New Roman" w:cs="Times New Roman"/>
          <w:b/>
          <w:bCs/>
          <w:color w:val="000000" w:themeColor="text1"/>
          <w:lang w:val="en-IN"/>
        </w:rPr>
      </w:pPr>
    </w:p>
    <w:p w14:paraId="72A829C7" w14:textId="77777777" w:rsidR="003170A1" w:rsidRDefault="003170A1" w:rsidP="0043688B">
      <w:pPr>
        <w:shd w:val="clear" w:color="auto" w:fill="FFFFFF"/>
        <w:jc w:val="both"/>
        <w:rPr>
          <w:rFonts w:ascii="Times New Roman" w:eastAsia="Times New Roman" w:hAnsi="Times New Roman" w:cs="Times New Roman"/>
          <w:b/>
          <w:bCs/>
          <w:color w:val="000000" w:themeColor="text1"/>
          <w:lang w:val="en-IN"/>
        </w:rPr>
      </w:pPr>
    </w:p>
    <w:p w14:paraId="3857B34D" w14:textId="77777777" w:rsidR="003170A1" w:rsidRDefault="003170A1" w:rsidP="0043688B">
      <w:pPr>
        <w:shd w:val="clear" w:color="auto" w:fill="FFFFFF"/>
        <w:jc w:val="both"/>
        <w:rPr>
          <w:rFonts w:ascii="Times New Roman" w:eastAsia="Times New Roman" w:hAnsi="Times New Roman" w:cs="Times New Roman"/>
          <w:b/>
          <w:bCs/>
          <w:color w:val="000000" w:themeColor="text1"/>
          <w:lang w:val="en-IN"/>
        </w:rPr>
      </w:pPr>
    </w:p>
    <w:p w14:paraId="17865C21" w14:textId="77777777" w:rsidR="003170A1" w:rsidRDefault="003170A1" w:rsidP="0043688B">
      <w:pPr>
        <w:shd w:val="clear" w:color="auto" w:fill="FFFFFF"/>
        <w:jc w:val="both"/>
        <w:rPr>
          <w:rFonts w:ascii="Times New Roman" w:eastAsia="Times New Roman" w:hAnsi="Times New Roman" w:cs="Times New Roman"/>
          <w:b/>
          <w:bCs/>
          <w:color w:val="000000" w:themeColor="text1"/>
          <w:lang w:val="en-IN"/>
        </w:rPr>
      </w:pPr>
    </w:p>
    <w:p w14:paraId="18891896" w14:textId="77777777" w:rsidR="003170A1" w:rsidRDefault="003170A1" w:rsidP="0043688B">
      <w:pPr>
        <w:shd w:val="clear" w:color="auto" w:fill="FFFFFF"/>
        <w:jc w:val="both"/>
        <w:rPr>
          <w:rFonts w:ascii="Times New Roman" w:eastAsia="Times New Roman" w:hAnsi="Times New Roman" w:cs="Times New Roman"/>
          <w:b/>
          <w:bCs/>
          <w:color w:val="000000" w:themeColor="text1"/>
          <w:lang w:val="en-IN"/>
        </w:rPr>
      </w:pPr>
    </w:p>
    <w:p w14:paraId="02ECBB8B" w14:textId="77777777" w:rsidR="006E31FA" w:rsidRDefault="006E31FA" w:rsidP="00D55D79">
      <w:pPr>
        <w:shd w:val="clear" w:color="auto" w:fill="FFFFFF"/>
        <w:rPr>
          <w:rFonts w:ascii="Times New Roman" w:eastAsia="Times New Roman" w:hAnsi="Times New Roman" w:cs="Times New Roman"/>
          <w:b/>
          <w:bCs/>
          <w:color w:val="000000" w:themeColor="text1"/>
          <w:sz w:val="28"/>
          <w:szCs w:val="28"/>
          <w:lang w:val="en-IN"/>
        </w:rPr>
      </w:pPr>
    </w:p>
    <w:p w14:paraId="4EE380DD" w14:textId="3A0FC8D2" w:rsidR="0043688B" w:rsidRPr="009142CA" w:rsidRDefault="00684BAF" w:rsidP="00684BAF">
      <w:pPr>
        <w:shd w:val="clear" w:color="auto" w:fill="FFFFFF"/>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en-IN"/>
        </w:rPr>
        <w:lastRenderedPageBreak/>
        <w:t xml:space="preserve">                         </w:t>
      </w:r>
      <w:r w:rsidR="00504DAB">
        <w:rPr>
          <w:rFonts w:ascii="Times New Roman" w:eastAsia="Times New Roman" w:hAnsi="Times New Roman" w:cs="Times New Roman"/>
          <w:b/>
          <w:bCs/>
          <w:color w:val="000000" w:themeColor="text1"/>
          <w:sz w:val="28"/>
          <w:szCs w:val="28"/>
          <w:lang w:val="en-IN"/>
        </w:rPr>
        <w:br/>
      </w:r>
      <w:r w:rsidR="000D7D11" w:rsidRPr="009142CA">
        <w:rPr>
          <w:rFonts w:ascii="Times New Roman" w:eastAsia="Times New Roman" w:hAnsi="Times New Roman" w:cs="Times New Roman"/>
          <w:b/>
          <w:bCs/>
          <w:color w:val="000000" w:themeColor="text1"/>
          <w:sz w:val="28"/>
          <w:szCs w:val="28"/>
          <w:lang w:val="en-IN"/>
        </w:rPr>
        <w:t>Guesthouse M</w:t>
      </w:r>
      <w:r w:rsidR="0043688B" w:rsidRPr="009142CA">
        <w:rPr>
          <w:rFonts w:ascii="Times New Roman" w:eastAsia="Times New Roman" w:hAnsi="Times New Roman" w:cs="Times New Roman"/>
          <w:b/>
          <w:bCs/>
          <w:color w:val="000000" w:themeColor="text1"/>
          <w:sz w:val="28"/>
          <w:szCs w:val="28"/>
          <w:lang w:val="en-IN"/>
        </w:rPr>
        <w:t>enu</w:t>
      </w:r>
      <w:r w:rsidR="009142CA" w:rsidRPr="009142CA">
        <w:rPr>
          <w:rFonts w:ascii="Times New Roman" w:eastAsia="Times New Roman" w:hAnsi="Times New Roman" w:cs="Times New Roman"/>
          <w:b/>
          <w:bCs/>
          <w:color w:val="000000" w:themeColor="text1"/>
          <w:sz w:val="28"/>
          <w:szCs w:val="28"/>
          <w:lang w:val="en-IN"/>
        </w:rPr>
        <w:t xml:space="preserve"> and Price Schedule</w:t>
      </w:r>
    </w:p>
    <w:p w14:paraId="32587BF3" w14:textId="77777777" w:rsidR="008D3DAF" w:rsidRPr="008657CE" w:rsidRDefault="008D3DAF" w:rsidP="008D3DAF">
      <w:pPr>
        <w:jc w:val="both"/>
        <w:rPr>
          <w:rFonts w:ascii="Times New Roman" w:hAnsi="Times New Roman" w:cs="Times New Roman"/>
          <w:color w:val="222222"/>
          <w:shd w:val="clear" w:color="auto" w:fill="FFFFFF"/>
        </w:rPr>
      </w:pPr>
    </w:p>
    <w:tbl>
      <w:tblPr>
        <w:tblStyle w:val="TableGrid"/>
        <w:tblW w:w="0" w:type="auto"/>
        <w:tblLook w:val="04A0" w:firstRow="1" w:lastRow="0" w:firstColumn="1" w:lastColumn="0" w:noHBand="0" w:noVBand="1"/>
      </w:tblPr>
      <w:tblGrid>
        <w:gridCol w:w="1296"/>
        <w:gridCol w:w="4999"/>
        <w:gridCol w:w="2797"/>
      </w:tblGrid>
      <w:tr w:rsidR="008D3DAF" w:rsidRPr="008657CE" w14:paraId="55A6513B"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7E988" w14:textId="77777777" w:rsidR="008D3DAF" w:rsidRPr="008657CE" w:rsidRDefault="008D3DAF" w:rsidP="007D5FA1">
            <w:pPr>
              <w:jc w:val="both"/>
              <w:rPr>
                <w:rFonts w:ascii="Times New Roman" w:hAnsi="Times New Roman" w:cs="Times New Roman"/>
                <w:b/>
              </w:rPr>
            </w:pPr>
            <w:r w:rsidRPr="008657CE">
              <w:rPr>
                <w:rFonts w:ascii="Times New Roman" w:hAnsi="Times New Roman" w:cs="Times New Roman"/>
                <w:b/>
              </w:rPr>
              <w:t>Sl. No</w:t>
            </w: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6A81F" w14:textId="77777777" w:rsidR="008D3DAF" w:rsidRPr="008657CE" w:rsidRDefault="008D3DAF" w:rsidP="007D5FA1">
            <w:pPr>
              <w:jc w:val="both"/>
              <w:rPr>
                <w:rFonts w:ascii="Times New Roman" w:hAnsi="Times New Roman" w:cs="Times New Roman"/>
                <w:b/>
                <w:color w:val="000000" w:themeColor="text1"/>
              </w:rPr>
            </w:pPr>
            <w:r w:rsidRPr="008657CE">
              <w:rPr>
                <w:rFonts w:ascii="Times New Roman" w:hAnsi="Times New Roman" w:cs="Times New Roman"/>
                <w:b/>
                <w:color w:val="000000" w:themeColor="text1"/>
              </w:rPr>
              <w:t>Item Description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CA36C" w14:textId="77777777" w:rsidR="008D3DAF" w:rsidRPr="008657CE" w:rsidRDefault="008D3DAF" w:rsidP="007D5FA1">
            <w:pPr>
              <w:jc w:val="both"/>
              <w:rPr>
                <w:rFonts w:ascii="Times New Roman" w:hAnsi="Times New Roman" w:cs="Times New Roman"/>
                <w:b/>
                <w:color w:val="000000" w:themeColor="text1"/>
              </w:rPr>
            </w:pPr>
            <w:r w:rsidRPr="008657CE">
              <w:rPr>
                <w:rFonts w:ascii="Times New Roman" w:hAnsi="Times New Roman" w:cs="Times New Roman"/>
                <w:b/>
                <w:color w:val="000000" w:themeColor="text1"/>
              </w:rPr>
              <w:t>Rate</w:t>
            </w:r>
            <w:r>
              <w:rPr>
                <w:rFonts w:ascii="Times New Roman" w:hAnsi="Times New Roman" w:cs="Times New Roman"/>
                <w:b/>
                <w:color w:val="000000" w:themeColor="text1"/>
              </w:rPr>
              <w:t xml:space="preserve"> in Nu. </w:t>
            </w:r>
          </w:p>
        </w:tc>
      </w:tr>
      <w:tr w:rsidR="008D3DAF" w:rsidRPr="008657CE" w14:paraId="3296EAB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72CF5"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49BC1"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Milk Tea</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81269" w14:textId="3B12FD53" w:rsidR="008D3DAF" w:rsidRPr="008657CE" w:rsidRDefault="008D3DAF" w:rsidP="007D5FA1">
            <w:pPr>
              <w:jc w:val="both"/>
              <w:rPr>
                <w:rFonts w:ascii="Times New Roman" w:hAnsi="Times New Roman" w:cs="Times New Roman"/>
                <w:color w:val="000000" w:themeColor="text1"/>
              </w:rPr>
            </w:pPr>
          </w:p>
        </w:tc>
      </w:tr>
      <w:tr w:rsidR="008D3DAF" w:rsidRPr="008657CE" w14:paraId="28F2B1B2"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5CED2"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3A1C" w14:textId="77777777" w:rsidR="008D3DAF" w:rsidRPr="00A77B4E" w:rsidRDefault="00804B8D" w:rsidP="00804B8D">
            <w:pPr>
              <w:jc w:val="both"/>
              <w:rPr>
                <w:rFonts w:ascii="Times New Roman" w:hAnsi="Times New Roman" w:cs="Times New Roman"/>
              </w:rPr>
            </w:pPr>
            <w:r>
              <w:rPr>
                <w:rFonts w:ascii="Times New Roman" w:hAnsi="Times New Roman" w:cs="Times New Roman"/>
              </w:rPr>
              <w:t xml:space="preserve">Veg </w:t>
            </w:r>
            <w:r w:rsidR="008D3DAF" w:rsidRPr="00A77B4E">
              <w:rPr>
                <w:rFonts w:ascii="Times New Roman" w:hAnsi="Times New Roman" w:cs="Times New Roman"/>
              </w:rPr>
              <w:t>Fried Rice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E2CA0" w14:textId="628D3277" w:rsidR="008D3DAF" w:rsidRPr="008657CE" w:rsidRDefault="008D3DAF" w:rsidP="007D5FA1">
            <w:pPr>
              <w:jc w:val="both"/>
              <w:rPr>
                <w:rFonts w:ascii="Times New Roman" w:hAnsi="Times New Roman" w:cs="Times New Roman"/>
                <w:color w:val="000000" w:themeColor="text1"/>
              </w:rPr>
            </w:pPr>
          </w:p>
        </w:tc>
      </w:tr>
      <w:tr w:rsidR="00804B8D" w:rsidRPr="008657CE" w14:paraId="6CC8A2C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7BCA7" w14:textId="77777777" w:rsidR="00804B8D" w:rsidRPr="008657CE" w:rsidRDefault="00804B8D"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D14FB" w14:textId="39668975" w:rsidR="00804B8D" w:rsidRPr="00A77B4E" w:rsidRDefault="00804B8D" w:rsidP="007D5FA1">
            <w:pPr>
              <w:jc w:val="both"/>
              <w:rPr>
                <w:rFonts w:ascii="Times New Roman" w:hAnsi="Times New Roman" w:cs="Times New Roman"/>
              </w:rPr>
            </w:pPr>
            <w:r w:rsidRPr="00A77B4E">
              <w:rPr>
                <w:rFonts w:ascii="Times New Roman" w:hAnsi="Times New Roman" w:cs="Times New Roman"/>
              </w:rPr>
              <w:t>Chicken</w:t>
            </w:r>
            <w:r w:rsidR="00371C13">
              <w:rPr>
                <w:rFonts w:ascii="Times New Roman" w:hAnsi="Times New Roman" w:cs="Times New Roman"/>
              </w:rPr>
              <w:t xml:space="preserve"> </w:t>
            </w:r>
            <w:r w:rsidR="00FB0969">
              <w:rPr>
                <w:rFonts w:ascii="Times New Roman" w:hAnsi="Times New Roman" w:cs="Times New Roman"/>
              </w:rPr>
              <w:t xml:space="preserve">fried </w:t>
            </w:r>
            <w:r w:rsidR="00371C13">
              <w:rPr>
                <w:rFonts w:ascii="Times New Roman" w:hAnsi="Times New Roman" w:cs="Times New Roman"/>
              </w:rPr>
              <w:t xml:space="preserve">rice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AB183" w14:textId="5DD5ECD9" w:rsidR="00804B8D" w:rsidRPr="008657CE" w:rsidRDefault="00804B8D" w:rsidP="007D5FA1">
            <w:pPr>
              <w:jc w:val="both"/>
              <w:rPr>
                <w:rFonts w:ascii="Times New Roman" w:hAnsi="Times New Roman" w:cs="Times New Roman"/>
                <w:color w:val="000000" w:themeColor="text1"/>
              </w:rPr>
            </w:pPr>
          </w:p>
        </w:tc>
      </w:tr>
      <w:tr w:rsidR="00804B8D" w:rsidRPr="008657CE" w14:paraId="0210A888"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9869E" w14:textId="77777777" w:rsidR="00804B8D" w:rsidRPr="008657CE" w:rsidRDefault="00804B8D"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E4739" w14:textId="2DB4252C" w:rsidR="00804B8D" w:rsidRPr="00A77B4E" w:rsidRDefault="00804B8D" w:rsidP="007D5FA1">
            <w:pPr>
              <w:jc w:val="both"/>
              <w:rPr>
                <w:rFonts w:ascii="Times New Roman" w:hAnsi="Times New Roman" w:cs="Times New Roman"/>
              </w:rPr>
            </w:pPr>
            <w:r>
              <w:rPr>
                <w:rFonts w:ascii="Times New Roman" w:hAnsi="Times New Roman" w:cs="Times New Roman"/>
              </w:rPr>
              <w:t xml:space="preserve">Beef </w:t>
            </w:r>
            <w:r w:rsidR="00FB0969">
              <w:rPr>
                <w:rFonts w:ascii="Times New Roman" w:hAnsi="Times New Roman" w:cs="Times New Roman"/>
              </w:rPr>
              <w:t xml:space="preserve">fried </w:t>
            </w:r>
            <w:r w:rsidR="00371C13">
              <w:rPr>
                <w:rFonts w:ascii="Times New Roman" w:hAnsi="Times New Roman" w:cs="Times New Roman"/>
              </w:rPr>
              <w:t xml:space="preserve">rice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F17CA" w14:textId="72EC3711" w:rsidR="00804B8D" w:rsidRPr="008657CE" w:rsidRDefault="00804B8D" w:rsidP="007D5FA1">
            <w:pPr>
              <w:jc w:val="both"/>
              <w:rPr>
                <w:rFonts w:ascii="Times New Roman" w:hAnsi="Times New Roman" w:cs="Times New Roman"/>
                <w:color w:val="000000" w:themeColor="text1"/>
              </w:rPr>
            </w:pPr>
          </w:p>
        </w:tc>
      </w:tr>
      <w:tr w:rsidR="00804B8D" w:rsidRPr="008657CE" w14:paraId="339BB8C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E1E88" w14:textId="77777777" w:rsidR="00804B8D" w:rsidRPr="008657CE" w:rsidRDefault="00804B8D"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618EF" w14:textId="7302D063" w:rsidR="00804B8D" w:rsidRPr="00A77B4E" w:rsidRDefault="00804B8D" w:rsidP="007D5FA1">
            <w:pPr>
              <w:jc w:val="both"/>
              <w:rPr>
                <w:rFonts w:ascii="Times New Roman" w:hAnsi="Times New Roman" w:cs="Times New Roman"/>
              </w:rPr>
            </w:pPr>
            <w:r>
              <w:rPr>
                <w:rFonts w:ascii="Times New Roman" w:hAnsi="Times New Roman" w:cs="Times New Roman"/>
              </w:rPr>
              <w:t xml:space="preserve">Pork </w:t>
            </w:r>
            <w:r w:rsidR="00FB0969">
              <w:rPr>
                <w:rFonts w:ascii="Times New Roman" w:hAnsi="Times New Roman" w:cs="Times New Roman"/>
              </w:rPr>
              <w:t xml:space="preserve">fried </w:t>
            </w:r>
            <w:r w:rsidR="00371C13">
              <w:rPr>
                <w:rFonts w:ascii="Times New Roman" w:hAnsi="Times New Roman" w:cs="Times New Roman"/>
              </w:rPr>
              <w:t xml:space="preserve">rice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744EC" w14:textId="6B097924" w:rsidR="00804B8D" w:rsidRPr="008657CE" w:rsidRDefault="00804B8D" w:rsidP="007D5FA1">
            <w:pPr>
              <w:jc w:val="both"/>
              <w:rPr>
                <w:rFonts w:ascii="Times New Roman" w:hAnsi="Times New Roman" w:cs="Times New Roman"/>
                <w:color w:val="000000" w:themeColor="text1"/>
              </w:rPr>
            </w:pPr>
          </w:p>
        </w:tc>
      </w:tr>
      <w:tr w:rsidR="008D3DAF" w:rsidRPr="008657CE" w14:paraId="5C35A64C"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03791"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0A0E5" w14:textId="03046FD8" w:rsidR="008D3DAF" w:rsidRPr="00A77B4E" w:rsidRDefault="00FB0969" w:rsidP="00FB0969">
            <w:pPr>
              <w:jc w:val="both"/>
              <w:rPr>
                <w:rFonts w:ascii="Times New Roman" w:hAnsi="Times New Roman" w:cs="Times New Roman"/>
              </w:rPr>
            </w:pPr>
            <w:r>
              <w:rPr>
                <w:rFonts w:ascii="Times New Roman" w:hAnsi="Times New Roman" w:cs="Times New Roman"/>
              </w:rPr>
              <w:t>Beef</w:t>
            </w:r>
            <w:r w:rsidR="008D3DAF" w:rsidRPr="00A77B4E">
              <w:rPr>
                <w:rFonts w:ascii="Times New Roman" w:hAnsi="Times New Roman" w:cs="Times New Roman"/>
              </w:rPr>
              <w:t xml:space="preserve"> </w:t>
            </w:r>
            <w:proofErr w:type="spellStart"/>
            <w:r w:rsidR="008D3DAF" w:rsidRPr="00A77B4E">
              <w:rPr>
                <w:rFonts w:ascii="Times New Roman" w:hAnsi="Times New Roman" w:cs="Times New Roman"/>
              </w:rPr>
              <w:t>Momo</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96EA0" w14:textId="65793E8E" w:rsidR="008D3DAF" w:rsidRPr="008657CE" w:rsidRDefault="008D3DAF" w:rsidP="007D5FA1">
            <w:pPr>
              <w:jc w:val="both"/>
              <w:rPr>
                <w:rFonts w:ascii="Times New Roman" w:hAnsi="Times New Roman" w:cs="Times New Roman"/>
                <w:color w:val="000000" w:themeColor="text1"/>
              </w:rPr>
            </w:pPr>
          </w:p>
        </w:tc>
      </w:tr>
      <w:tr w:rsidR="00FB0969" w:rsidRPr="008657CE" w14:paraId="7E39C50A"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E32EE" w14:textId="77777777" w:rsidR="00FB0969" w:rsidRPr="008657CE" w:rsidRDefault="00FB0969"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49D5D" w14:textId="01E2CEA5" w:rsidR="00FB0969" w:rsidRDefault="00FB0969" w:rsidP="00FB0969">
            <w:pPr>
              <w:jc w:val="both"/>
              <w:rPr>
                <w:rFonts w:ascii="Times New Roman" w:hAnsi="Times New Roman" w:cs="Times New Roman"/>
              </w:rPr>
            </w:pPr>
            <w:r>
              <w:rPr>
                <w:rFonts w:ascii="Times New Roman" w:hAnsi="Times New Roman" w:cs="Times New Roman"/>
              </w:rPr>
              <w:t xml:space="preserve">Pork </w:t>
            </w:r>
            <w:proofErr w:type="spellStart"/>
            <w:r>
              <w:rPr>
                <w:rFonts w:ascii="Times New Roman" w:hAnsi="Times New Roman" w:cs="Times New Roman"/>
              </w:rPr>
              <w:t>momo</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5EEDF" w14:textId="77777777" w:rsidR="00FB0969" w:rsidRDefault="00FB0969" w:rsidP="007D5FA1">
            <w:pPr>
              <w:jc w:val="both"/>
              <w:rPr>
                <w:rFonts w:ascii="Times New Roman" w:hAnsi="Times New Roman" w:cs="Times New Roman"/>
                <w:color w:val="000000" w:themeColor="text1"/>
              </w:rPr>
            </w:pPr>
          </w:p>
        </w:tc>
      </w:tr>
      <w:tr w:rsidR="008D3DAF" w:rsidRPr="008657CE" w14:paraId="1BD01EB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997F7"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796D9" w14:textId="2FC91D6B" w:rsidR="008D3DAF" w:rsidRPr="00A77B4E" w:rsidRDefault="008D3DAF" w:rsidP="00B96349">
            <w:pPr>
              <w:jc w:val="both"/>
              <w:rPr>
                <w:rFonts w:ascii="Times New Roman" w:hAnsi="Times New Roman" w:cs="Times New Roman"/>
              </w:rPr>
            </w:pPr>
            <w:r w:rsidRPr="00A77B4E">
              <w:rPr>
                <w:rFonts w:ascii="Times New Roman" w:hAnsi="Times New Roman" w:cs="Times New Roman"/>
              </w:rPr>
              <w:t xml:space="preserve">Cheese </w:t>
            </w:r>
            <w:proofErr w:type="spellStart"/>
            <w:r w:rsidRPr="00A77B4E">
              <w:rPr>
                <w:rFonts w:ascii="Times New Roman" w:hAnsi="Times New Roman" w:cs="Times New Roman"/>
              </w:rPr>
              <w:t>Momo</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304E9" w14:textId="7761BDC0" w:rsidR="008D3DAF" w:rsidRPr="008657CE" w:rsidRDefault="008D3DAF" w:rsidP="007D5FA1">
            <w:pPr>
              <w:jc w:val="both"/>
              <w:rPr>
                <w:rFonts w:ascii="Times New Roman" w:hAnsi="Times New Roman" w:cs="Times New Roman"/>
                <w:color w:val="000000" w:themeColor="text1"/>
              </w:rPr>
            </w:pPr>
          </w:p>
        </w:tc>
      </w:tr>
      <w:tr w:rsidR="00B96349" w:rsidRPr="008657CE" w14:paraId="449E7F0F"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C2200" w14:textId="77777777" w:rsidR="00B96349" w:rsidRPr="008657CE" w:rsidRDefault="00B96349"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15689" w14:textId="751E3481" w:rsidR="00B96349" w:rsidRPr="00A77B4E" w:rsidRDefault="00B96349" w:rsidP="007D5FA1">
            <w:pPr>
              <w:jc w:val="both"/>
              <w:rPr>
                <w:rFonts w:ascii="Times New Roman" w:hAnsi="Times New Roman" w:cs="Times New Roman"/>
              </w:rPr>
            </w:pPr>
            <w:r w:rsidRPr="00A77B4E">
              <w:rPr>
                <w:rFonts w:ascii="Times New Roman" w:hAnsi="Times New Roman" w:cs="Times New Roman"/>
              </w:rPr>
              <w:t>Veg</w:t>
            </w:r>
            <w:r w:rsidR="00FB0969">
              <w:rPr>
                <w:rFonts w:ascii="Times New Roman" w:hAnsi="Times New Roman" w:cs="Times New Roman"/>
              </w:rPr>
              <w:t>.</w:t>
            </w:r>
            <w:r w:rsidRPr="00A77B4E">
              <w:rPr>
                <w:rFonts w:ascii="Times New Roman" w:hAnsi="Times New Roman" w:cs="Times New Roman"/>
              </w:rPr>
              <w:t xml:space="preserve"> </w:t>
            </w:r>
            <w:proofErr w:type="spellStart"/>
            <w:r w:rsidRPr="00A77B4E">
              <w:rPr>
                <w:rFonts w:ascii="Times New Roman" w:hAnsi="Times New Roman" w:cs="Times New Roman"/>
              </w:rPr>
              <w:t>momo</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174E6" w14:textId="77777777" w:rsidR="00B96349" w:rsidRDefault="00B96349" w:rsidP="007D5FA1">
            <w:pPr>
              <w:jc w:val="both"/>
              <w:rPr>
                <w:rFonts w:ascii="Times New Roman" w:hAnsi="Times New Roman" w:cs="Times New Roman"/>
                <w:color w:val="000000" w:themeColor="text1"/>
              </w:rPr>
            </w:pPr>
          </w:p>
        </w:tc>
      </w:tr>
      <w:tr w:rsidR="008D3DAF" w:rsidRPr="008657CE" w14:paraId="216AE900"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6EB36"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A27D8" w14:textId="4D7641A5"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Puri</w:t>
            </w:r>
            <w:proofErr w:type="spellEnd"/>
            <w:r w:rsidRPr="00A77B4E">
              <w:rPr>
                <w:rFonts w:ascii="Times New Roman" w:hAnsi="Times New Roman" w:cs="Times New Roman"/>
              </w:rPr>
              <w:t>/Roti</w:t>
            </w:r>
            <w:r w:rsidR="00FB0969">
              <w:rPr>
                <w:rFonts w:ascii="Times New Roman" w:hAnsi="Times New Roman" w:cs="Times New Roman"/>
              </w:rPr>
              <w:t xml:space="preserve"> </w:t>
            </w:r>
            <w:proofErr w:type="spellStart"/>
            <w:r w:rsidRPr="00A77B4E">
              <w:rPr>
                <w:rFonts w:ascii="Times New Roman" w:hAnsi="Times New Roman" w:cs="Times New Roman"/>
              </w:rPr>
              <w:t>Sabji</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7044" w14:textId="7BB96BBA" w:rsidR="008D3DAF" w:rsidRPr="008657CE" w:rsidRDefault="008D3DAF" w:rsidP="007D5FA1">
            <w:pPr>
              <w:jc w:val="both"/>
              <w:rPr>
                <w:rFonts w:ascii="Times New Roman" w:hAnsi="Times New Roman" w:cs="Times New Roman"/>
                <w:color w:val="000000" w:themeColor="text1"/>
              </w:rPr>
            </w:pPr>
          </w:p>
        </w:tc>
      </w:tr>
      <w:tr w:rsidR="008D3DAF" w:rsidRPr="008657CE" w14:paraId="093A7029"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96810"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9F717"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 xml:space="preserve">Fried </w:t>
            </w:r>
            <w:proofErr w:type="spellStart"/>
            <w:r w:rsidRPr="00A77B4E">
              <w:rPr>
                <w:rFonts w:ascii="Times New Roman" w:hAnsi="Times New Roman" w:cs="Times New Roman"/>
              </w:rPr>
              <w:t>Channa</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91FED" w14:textId="1366BDE0" w:rsidR="008D3DAF" w:rsidRPr="008657CE" w:rsidRDefault="008D3DAF" w:rsidP="007D5FA1">
            <w:pPr>
              <w:jc w:val="both"/>
              <w:rPr>
                <w:rFonts w:ascii="Times New Roman" w:hAnsi="Times New Roman" w:cs="Times New Roman"/>
                <w:color w:val="000000" w:themeColor="text1"/>
              </w:rPr>
            </w:pPr>
          </w:p>
        </w:tc>
      </w:tr>
      <w:tr w:rsidR="008D3DAF" w:rsidRPr="008657CE" w14:paraId="7AEE956A"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9D0D"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ED27E" w14:textId="1419F911" w:rsidR="008D3DAF" w:rsidRPr="00A77B4E" w:rsidRDefault="008D3DAF" w:rsidP="0095041A">
            <w:pPr>
              <w:jc w:val="both"/>
              <w:rPr>
                <w:rFonts w:ascii="Times New Roman" w:hAnsi="Times New Roman" w:cs="Times New Roman"/>
              </w:rPr>
            </w:pPr>
            <w:r w:rsidRPr="00A77B4E">
              <w:rPr>
                <w:rFonts w:ascii="Times New Roman" w:hAnsi="Times New Roman" w:cs="Times New Roman"/>
              </w:rPr>
              <w:t>Beef</w:t>
            </w:r>
            <w:r w:rsidR="00B96349">
              <w:rPr>
                <w:rFonts w:ascii="Times New Roman" w:hAnsi="Times New Roman" w:cs="Times New Roman"/>
              </w:rPr>
              <w:t xml:space="preserve"> </w:t>
            </w:r>
            <w:proofErr w:type="spellStart"/>
            <w:r w:rsidR="00B96349">
              <w:rPr>
                <w:rFonts w:ascii="Times New Roman" w:hAnsi="Times New Roman" w:cs="Times New Roman"/>
              </w:rPr>
              <w:t>Bathug</w:t>
            </w:r>
            <w:proofErr w:type="spellEnd"/>
            <w:r w:rsidR="00B96349">
              <w:rPr>
                <w:rFonts w:ascii="Times New Roman" w:hAnsi="Times New Roman" w:cs="Times New Roman"/>
              </w:rPr>
              <w:t xml:space="preserve"> </w:t>
            </w:r>
            <w:r w:rsidRPr="00A77B4E">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EC49" w14:textId="353D699E" w:rsidR="008D3DAF" w:rsidRPr="008657CE" w:rsidRDefault="008D3DAF" w:rsidP="007D5FA1">
            <w:pPr>
              <w:jc w:val="both"/>
              <w:rPr>
                <w:rFonts w:ascii="Times New Roman" w:hAnsi="Times New Roman" w:cs="Times New Roman"/>
                <w:color w:val="000000" w:themeColor="text1"/>
              </w:rPr>
            </w:pPr>
          </w:p>
        </w:tc>
      </w:tr>
      <w:tr w:rsidR="0095041A" w:rsidRPr="008657CE" w14:paraId="3B3C51C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D61C9" w14:textId="77777777" w:rsidR="0095041A" w:rsidRPr="008657CE" w:rsidRDefault="0095041A"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2A19" w14:textId="36C3DA76" w:rsidR="0095041A" w:rsidRPr="00A77B4E" w:rsidRDefault="0095041A" w:rsidP="007D5FA1">
            <w:pPr>
              <w:jc w:val="both"/>
              <w:rPr>
                <w:rFonts w:ascii="Times New Roman" w:hAnsi="Times New Roman" w:cs="Times New Roman"/>
              </w:rPr>
            </w:pPr>
            <w:r>
              <w:rPr>
                <w:rFonts w:ascii="Times New Roman" w:hAnsi="Times New Roman" w:cs="Times New Roman"/>
              </w:rPr>
              <w:t xml:space="preserve">Pork </w:t>
            </w:r>
            <w:proofErr w:type="spellStart"/>
            <w:r>
              <w:rPr>
                <w:rFonts w:ascii="Times New Roman" w:hAnsi="Times New Roman" w:cs="Times New Roman"/>
              </w:rPr>
              <w:t>Bathug</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4BEE6" w14:textId="77777777" w:rsidR="0095041A" w:rsidRDefault="0095041A" w:rsidP="007D5FA1">
            <w:pPr>
              <w:jc w:val="both"/>
              <w:rPr>
                <w:rFonts w:ascii="Times New Roman" w:hAnsi="Times New Roman" w:cs="Times New Roman"/>
                <w:color w:val="000000" w:themeColor="text1"/>
              </w:rPr>
            </w:pPr>
          </w:p>
        </w:tc>
      </w:tr>
      <w:tr w:rsidR="0095041A" w:rsidRPr="008657CE" w14:paraId="4FA1F7A9"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93AAB" w14:textId="77777777" w:rsidR="0095041A" w:rsidRPr="008657CE" w:rsidRDefault="0095041A"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CA6F0" w14:textId="3ED0CAE0" w:rsidR="0095041A" w:rsidRDefault="0095041A" w:rsidP="007D5FA1">
            <w:pPr>
              <w:jc w:val="both"/>
              <w:rPr>
                <w:rFonts w:ascii="Times New Roman" w:hAnsi="Times New Roman" w:cs="Times New Roman"/>
              </w:rPr>
            </w:pPr>
            <w:r>
              <w:rPr>
                <w:rFonts w:ascii="Times New Roman" w:hAnsi="Times New Roman" w:cs="Times New Roman"/>
              </w:rPr>
              <w:t xml:space="preserve">Veg. </w:t>
            </w:r>
            <w:proofErr w:type="spellStart"/>
            <w:r>
              <w:rPr>
                <w:rFonts w:ascii="Times New Roman" w:hAnsi="Times New Roman" w:cs="Times New Roman"/>
              </w:rPr>
              <w:t>Bathug</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CFF7B" w14:textId="77777777" w:rsidR="0095041A" w:rsidRDefault="0095041A" w:rsidP="007D5FA1">
            <w:pPr>
              <w:jc w:val="both"/>
              <w:rPr>
                <w:rFonts w:ascii="Times New Roman" w:hAnsi="Times New Roman" w:cs="Times New Roman"/>
                <w:color w:val="000000" w:themeColor="text1"/>
              </w:rPr>
            </w:pPr>
          </w:p>
        </w:tc>
      </w:tr>
      <w:tr w:rsidR="00B96349" w:rsidRPr="008657CE" w14:paraId="77AA1ED3"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FB40B" w14:textId="77777777" w:rsidR="00B96349" w:rsidRPr="008657CE" w:rsidRDefault="00B96349"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AD2C0" w14:textId="118A1128" w:rsidR="00B96349" w:rsidRPr="00A77B4E" w:rsidRDefault="0095041A" w:rsidP="0095041A">
            <w:pPr>
              <w:jc w:val="both"/>
              <w:rPr>
                <w:rFonts w:ascii="Times New Roman" w:hAnsi="Times New Roman" w:cs="Times New Roman"/>
              </w:rPr>
            </w:pPr>
            <w:r>
              <w:rPr>
                <w:rFonts w:ascii="Times New Roman" w:hAnsi="Times New Roman" w:cs="Times New Roman"/>
              </w:rPr>
              <w:t xml:space="preserve">Beef </w:t>
            </w:r>
            <w:r w:rsidRPr="00A77B4E">
              <w:rPr>
                <w:rFonts w:ascii="Times New Roman" w:hAnsi="Times New Roman" w:cs="Times New Roman"/>
              </w:rPr>
              <w:t xml:space="preserve"> </w:t>
            </w:r>
            <w:r w:rsidR="00B96349" w:rsidRPr="00A77B4E">
              <w:rPr>
                <w:rFonts w:ascii="Times New Roman" w:hAnsi="Times New Roman" w:cs="Times New Roman"/>
              </w:rPr>
              <w:t>Noodles</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3F7E6" w14:textId="77777777" w:rsidR="00B96349" w:rsidRDefault="00B96349" w:rsidP="007D5FA1">
            <w:pPr>
              <w:jc w:val="both"/>
              <w:rPr>
                <w:rFonts w:ascii="Times New Roman" w:hAnsi="Times New Roman" w:cs="Times New Roman"/>
                <w:color w:val="000000" w:themeColor="text1"/>
              </w:rPr>
            </w:pPr>
          </w:p>
        </w:tc>
      </w:tr>
      <w:tr w:rsidR="0095041A" w:rsidRPr="008657CE" w14:paraId="7AAE1843"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36D6C" w14:textId="77777777" w:rsidR="0095041A" w:rsidRPr="008657CE" w:rsidRDefault="0095041A"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9A7EB" w14:textId="27C50812" w:rsidR="0095041A" w:rsidRDefault="0095041A" w:rsidP="0095041A">
            <w:pPr>
              <w:jc w:val="both"/>
              <w:rPr>
                <w:rFonts w:ascii="Times New Roman" w:hAnsi="Times New Roman" w:cs="Times New Roman"/>
              </w:rPr>
            </w:pPr>
            <w:r>
              <w:rPr>
                <w:rFonts w:ascii="Times New Roman" w:hAnsi="Times New Roman" w:cs="Times New Roman"/>
              </w:rPr>
              <w:t xml:space="preserve">Pork </w:t>
            </w:r>
            <w:r w:rsidR="000C6BED">
              <w:rPr>
                <w:rFonts w:ascii="Times New Roman" w:hAnsi="Times New Roman" w:cs="Times New Roman"/>
              </w:rPr>
              <w:t>N</w:t>
            </w:r>
            <w:r>
              <w:rPr>
                <w:rFonts w:ascii="Times New Roman" w:hAnsi="Times New Roman" w:cs="Times New Roman"/>
              </w:rPr>
              <w:t xml:space="preserve">oodles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BBA7C" w14:textId="77777777" w:rsidR="0095041A" w:rsidRDefault="0095041A" w:rsidP="007D5FA1">
            <w:pPr>
              <w:jc w:val="both"/>
              <w:rPr>
                <w:rFonts w:ascii="Times New Roman" w:hAnsi="Times New Roman" w:cs="Times New Roman"/>
                <w:color w:val="000000" w:themeColor="text1"/>
              </w:rPr>
            </w:pPr>
          </w:p>
        </w:tc>
      </w:tr>
      <w:tr w:rsidR="0095041A" w:rsidRPr="008657CE" w14:paraId="3F195B8B"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56C91" w14:textId="77777777" w:rsidR="0095041A" w:rsidRPr="008657CE" w:rsidRDefault="0095041A"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2D981" w14:textId="0A00B69E" w:rsidR="0095041A" w:rsidRDefault="0095041A" w:rsidP="0095041A">
            <w:pPr>
              <w:jc w:val="both"/>
              <w:rPr>
                <w:rFonts w:ascii="Times New Roman" w:hAnsi="Times New Roman" w:cs="Times New Roman"/>
              </w:rPr>
            </w:pPr>
            <w:r>
              <w:rPr>
                <w:rFonts w:ascii="Times New Roman" w:hAnsi="Times New Roman" w:cs="Times New Roman"/>
              </w:rPr>
              <w:t xml:space="preserve">Veg. Noodles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F1A1A" w14:textId="77777777" w:rsidR="0095041A" w:rsidRDefault="0095041A" w:rsidP="007D5FA1">
            <w:pPr>
              <w:jc w:val="both"/>
              <w:rPr>
                <w:rFonts w:ascii="Times New Roman" w:hAnsi="Times New Roman" w:cs="Times New Roman"/>
                <w:color w:val="000000" w:themeColor="text1"/>
              </w:rPr>
            </w:pPr>
          </w:p>
        </w:tc>
      </w:tr>
      <w:tr w:rsidR="008D3DAF" w:rsidRPr="008657CE" w14:paraId="756C11CC"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8C092"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9DA5" w14:textId="77777777"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Chapati</w:t>
            </w:r>
            <w:proofErr w:type="spellEnd"/>
            <w:r w:rsidR="004A6EB2">
              <w:rPr>
                <w:rFonts w:ascii="Times New Roman" w:hAnsi="Times New Roman" w:cs="Times New Roman"/>
              </w:rPr>
              <w:t>/plate (</w:t>
            </w:r>
            <w:proofErr w:type="spellStart"/>
            <w:r w:rsidRPr="00A77B4E">
              <w:rPr>
                <w:rFonts w:ascii="Times New Roman" w:hAnsi="Times New Roman" w:cs="Times New Roman"/>
              </w:rPr>
              <w:t>ata</w:t>
            </w:r>
            <w:proofErr w:type="spellEnd"/>
            <w:r w:rsidRPr="00A77B4E">
              <w:rPr>
                <w:rFonts w:ascii="Times New Roman" w:hAnsi="Times New Roman" w:cs="Times New Roman"/>
              </w:rPr>
              <w:t>)</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9F68" w14:textId="1009A32D" w:rsidR="008D3DAF" w:rsidRPr="008657CE" w:rsidRDefault="008D3DAF" w:rsidP="007D5FA1">
            <w:pPr>
              <w:jc w:val="both"/>
              <w:rPr>
                <w:rFonts w:ascii="Times New Roman" w:hAnsi="Times New Roman" w:cs="Times New Roman"/>
                <w:color w:val="000000" w:themeColor="text1"/>
              </w:rPr>
            </w:pPr>
          </w:p>
        </w:tc>
      </w:tr>
      <w:tr w:rsidR="008D3DAF" w:rsidRPr="008657CE" w14:paraId="3A371FE3"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3C814"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F829B" w14:textId="77777777" w:rsidR="008D3DAF" w:rsidRPr="00A77B4E" w:rsidRDefault="00017FB0" w:rsidP="007D5FA1">
            <w:pPr>
              <w:jc w:val="both"/>
              <w:rPr>
                <w:rFonts w:ascii="Times New Roman" w:hAnsi="Times New Roman" w:cs="Times New Roman"/>
              </w:rPr>
            </w:pPr>
            <w:r>
              <w:rPr>
                <w:rFonts w:ascii="Times New Roman" w:hAnsi="Times New Roman" w:cs="Times New Roman"/>
              </w:rPr>
              <w:t xml:space="preserve">Veg </w:t>
            </w:r>
            <w:proofErr w:type="spellStart"/>
            <w:r w:rsidR="008D3DAF" w:rsidRPr="00A77B4E">
              <w:rPr>
                <w:rFonts w:ascii="Times New Roman" w:hAnsi="Times New Roman" w:cs="Times New Roman"/>
              </w:rPr>
              <w:t>Chowmein</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37E5" w14:textId="5CC5A17B" w:rsidR="008D3DAF" w:rsidRPr="008657CE" w:rsidRDefault="008D3DAF" w:rsidP="007D5FA1">
            <w:pPr>
              <w:jc w:val="both"/>
              <w:rPr>
                <w:rFonts w:ascii="Times New Roman" w:hAnsi="Times New Roman" w:cs="Times New Roman"/>
                <w:color w:val="000000" w:themeColor="text1"/>
              </w:rPr>
            </w:pPr>
          </w:p>
        </w:tc>
      </w:tr>
      <w:tr w:rsidR="00017FB0" w:rsidRPr="008657CE" w14:paraId="3D2576EB"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F1D2E" w14:textId="77777777" w:rsidR="00017FB0" w:rsidRPr="008657CE" w:rsidRDefault="00017FB0"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F661E" w14:textId="639B07A5" w:rsidR="00017FB0" w:rsidRPr="00A77B4E" w:rsidRDefault="00017FB0" w:rsidP="00017FB0">
            <w:pPr>
              <w:jc w:val="both"/>
              <w:rPr>
                <w:rFonts w:ascii="Times New Roman" w:hAnsi="Times New Roman" w:cs="Times New Roman"/>
              </w:rPr>
            </w:pPr>
            <w:r w:rsidRPr="00A77B4E">
              <w:rPr>
                <w:rFonts w:ascii="Times New Roman" w:hAnsi="Times New Roman" w:cs="Times New Roman"/>
              </w:rPr>
              <w:t>Chicken</w:t>
            </w:r>
            <w:r w:rsidR="000C6BED">
              <w:rPr>
                <w:rFonts w:ascii="Times New Roman" w:hAnsi="Times New Roman" w:cs="Times New Roman"/>
              </w:rPr>
              <w:t xml:space="preserve"> </w:t>
            </w:r>
            <w:proofErr w:type="spellStart"/>
            <w:r w:rsidR="000C6BED">
              <w:rPr>
                <w:rFonts w:ascii="Times New Roman" w:hAnsi="Times New Roman" w:cs="Times New Roman"/>
              </w:rPr>
              <w:t>C</w:t>
            </w:r>
            <w:r>
              <w:rPr>
                <w:rFonts w:ascii="Times New Roman" w:hAnsi="Times New Roman" w:cs="Times New Roman"/>
              </w:rPr>
              <w:t>howmein</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D8935" w14:textId="24D0C500" w:rsidR="00017FB0" w:rsidRPr="008657CE" w:rsidRDefault="00017FB0" w:rsidP="007D5FA1">
            <w:pPr>
              <w:jc w:val="both"/>
              <w:rPr>
                <w:rFonts w:ascii="Times New Roman" w:hAnsi="Times New Roman" w:cs="Times New Roman"/>
                <w:color w:val="000000" w:themeColor="text1"/>
              </w:rPr>
            </w:pPr>
          </w:p>
        </w:tc>
      </w:tr>
      <w:tr w:rsidR="00017FB0" w:rsidRPr="008657CE" w14:paraId="44DDEE4F"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FE5D8" w14:textId="77777777" w:rsidR="00017FB0" w:rsidRPr="008657CE" w:rsidRDefault="00017FB0"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16C74" w14:textId="7246999F" w:rsidR="00017FB0" w:rsidRPr="00A77B4E" w:rsidRDefault="00017FB0" w:rsidP="00017FB0">
            <w:pPr>
              <w:jc w:val="both"/>
              <w:rPr>
                <w:rFonts w:ascii="Times New Roman" w:hAnsi="Times New Roman" w:cs="Times New Roman"/>
              </w:rPr>
            </w:pPr>
            <w:r w:rsidRPr="00A77B4E">
              <w:rPr>
                <w:rFonts w:ascii="Times New Roman" w:hAnsi="Times New Roman" w:cs="Times New Roman"/>
              </w:rPr>
              <w:t>Beef</w:t>
            </w:r>
            <w:r w:rsidR="000C6BED">
              <w:rPr>
                <w:rFonts w:ascii="Times New Roman" w:hAnsi="Times New Roman" w:cs="Times New Roman"/>
              </w:rPr>
              <w:t xml:space="preserve"> </w:t>
            </w:r>
            <w:proofErr w:type="spellStart"/>
            <w:r w:rsidR="000C6BED">
              <w:rPr>
                <w:rFonts w:ascii="Times New Roman" w:hAnsi="Times New Roman" w:cs="Times New Roman"/>
              </w:rPr>
              <w:t>C</w:t>
            </w:r>
            <w:r>
              <w:rPr>
                <w:rFonts w:ascii="Times New Roman" w:hAnsi="Times New Roman" w:cs="Times New Roman"/>
              </w:rPr>
              <w:t>howmein</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A87F0" w14:textId="78225841" w:rsidR="00017FB0" w:rsidRPr="008657CE" w:rsidRDefault="00017FB0" w:rsidP="007D5FA1">
            <w:pPr>
              <w:jc w:val="both"/>
              <w:rPr>
                <w:rFonts w:ascii="Times New Roman" w:hAnsi="Times New Roman" w:cs="Times New Roman"/>
                <w:color w:val="000000" w:themeColor="text1"/>
              </w:rPr>
            </w:pPr>
          </w:p>
        </w:tc>
      </w:tr>
      <w:tr w:rsidR="00017FB0" w:rsidRPr="008657CE" w14:paraId="1DF557A7"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C2ABD" w14:textId="77777777" w:rsidR="00017FB0" w:rsidRPr="008657CE" w:rsidRDefault="00017FB0"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4691" w14:textId="6BAF9B46" w:rsidR="00017FB0" w:rsidRPr="00A77B4E" w:rsidRDefault="00017FB0" w:rsidP="007D5FA1">
            <w:pPr>
              <w:jc w:val="both"/>
              <w:rPr>
                <w:rFonts w:ascii="Times New Roman" w:hAnsi="Times New Roman" w:cs="Times New Roman"/>
              </w:rPr>
            </w:pPr>
            <w:r w:rsidRPr="00A77B4E">
              <w:rPr>
                <w:rFonts w:ascii="Times New Roman" w:hAnsi="Times New Roman" w:cs="Times New Roman"/>
              </w:rPr>
              <w:t>Pork</w:t>
            </w:r>
            <w:r w:rsidR="000C6BED">
              <w:rPr>
                <w:rFonts w:ascii="Times New Roman" w:hAnsi="Times New Roman" w:cs="Times New Roman"/>
              </w:rPr>
              <w:t xml:space="preserve"> </w:t>
            </w:r>
            <w:proofErr w:type="spellStart"/>
            <w:r w:rsidR="000C6BED">
              <w:rPr>
                <w:rFonts w:ascii="Times New Roman" w:hAnsi="Times New Roman" w:cs="Times New Roman"/>
              </w:rPr>
              <w:t>C</w:t>
            </w:r>
            <w:r>
              <w:rPr>
                <w:rFonts w:ascii="Times New Roman" w:hAnsi="Times New Roman" w:cs="Times New Roman"/>
              </w:rPr>
              <w:t>howmein</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FDB1A" w14:textId="58A0ABD9" w:rsidR="00017FB0" w:rsidRPr="008657CE" w:rsidRDefault="00017FB0" w:rsidP="007D5FA1">
            <w:pPr>
              <w:jc w:val="both"/>
              <w:rPr>
                <w:rFonts w:ascii="Times New Roman" w:hAnsi="Times New Roman" w:cs="Times New Roman"/>
                <w:color w:val="000000" w:themeColor="text1"/>
              </w:rPr>
            </w:pPr>
          </w:p>
        </w:tc>
      </w:tr>
      <w:tr w:rsidR="008D3DAF" w:rsidRPr="008657CE" w14:paraId="4A41C06B"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06806"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39D86" w14:textId="33D9784C"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Phagsha</w:t>
            </w:r>
            <w:proofErr w:type="spellEnd"/>
            <w:r w:rsidR="00603D20">
              <w:rPr>
                <w:rFonts w:ascii="Times New Roman" w:hAnsi="Times New Roman" w:cs="Times New Roman"/>
              </w:rPr>
              <w:t xml:space="preserve"> </w:t>
            </w:r>
            <w:proofErr w:type="spellStart"/>
            <w:r w:rsidRPr="00A77B4E">
              <w:rPr>
                <w:rFonts w:ascii="Times New Roman" w:hAnsi="Times New Roman" w:cs="Times New Roman"/>
              </w:rPr>
              <w:t>Sikampaa</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EF460" w14:textId="26ED95F3" w:rsidR="008D3DAF" w:rsidRPr="008657CE" w:rsidRDefault="008D3DAF" w:rsidP="007D5FA1">
            <w:pPr>
              <w:jc w:val="both"/>
              <w:rPr>
                <w:rFonts w:ascii="Times New Roman" w:hAnsi="Times New Roman" w:cs="Times New Roman"/>
                <w:color w:val="000000" w:themeColor="text1"/>
              </w:rPr>
            </w:pPr>
          </w:p>
        </w:tc>
      </w:tr>
      <w:tr w:rsidR="008D3DAF" w:rsidRPr="008657CE" w14:paraId="331BCD10"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FB5E4"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1D0AE" w14:textId="38E8D5D3"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Norshakam</w:t>
            </w:r>
            <w:proofErr w:type="spellEnd"/>
            <w:r w:rsidR="00603D20">
              <w:rPr>
                <w:rFonts w:ascii="Times New Roman" w:hAnsi="Times New Roman" w:cs="Times New Roman"/>
              </w:rPr>
              <w:t xml:space="preserve"> </w:t>
            </w:r>
            <w:proofErr w:type="spellStart"/>
            <w:r w:rsidRPr="00A77B4E">
              <w:rPr>
                <w:rFonts w:ascii="Times New Roman" w:hAnsi="Times New Roman" w:cs="Times New Roman"/>
              </w:rPr>
              <w:t>Paa</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F8FC7" w14:textId="039E5742" w:rsidR="008D3DAF" w:rsidRPr="008657CE" w:rsidRDefault="008D3DAF" w:rsidP="007D5FA1">
            <w:pPr>
              <w:jc w:val="both"/>
              <w:rPr>
                <w:rFonts w:ascii="Times New Roman" w:hAnsi="Times New Roman" w:cs="Times New Roman"/>
                <w:color w:val="000000" w:themeColor="text1"/>
              </w:rPr>
            </w:pPr>
          </w:p>
        </w:tc>
      </w:tr>
      <w:tr w:rsidR="008D3DAF" w:rsidRPr="008657CE" w14:paraId="7B4B9CA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6BDBF"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A278C"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Paneer Masala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BF390" w14:textId="6C86397E" w:rsidR="008D3DAF" w:rsidRDefault="008D3DAF" w:rsidP="007D5FA1">
            <w:pPr>
              <w:jc w:val="both"/>
              <w:rPr>
                <w:rFonts w:ascii="Times New Roman" w:hAnsi="Times New Roman" w:cs="Times New Roman"/>
                <w:color w:val="000000" w:themeColor="text1"/>
              </w:rPr>
            </w:pPr>
          </w:p>
        </w:tc>
      </w:tr>
      <w:tr w:rsidR="008D3DAF" w:rsidRPr="008657CE" w14:paraId="163934C5"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57522"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B5153" w14:textId="575FCDCD"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Shakam</w:t>
            </w:r>
            <w:proofErr w:type="spellEnd"/>
            <w:r w:rsidR="00603D20">
              <w:rPr>
                <w:rFonts w:ascii="Times New Roman" w:hAnsi="Times New Roman" w:cs="Times New Roman"/>
              </w:rPr>
              <w:t xml:space="preserve"> </w:t>
            </w:r>
            <w:proofErr w:type="spellStart"/>
            <w:r w:rsidRPr="00A77B4E">
              <w:rPr>
                <w:rFonts w:ascii="Times New Roman" w:hAnsi="Times New Roman" w:cs="Times New Roman"/>
              </w:rPr>
              <w:t>Datshi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AAED" w14:textId="745891A7" w:rsidR="008D3DAF" w:rsidRDefault="008D3DAF" w:rsidP="007D5FA1">
            <w:pPr>
              <w:jc w:val="both"/>
              <w:rPr>
                <w:rFonts w:ascii="Times New Roman" w:hAnsi="Times New Roman" w:cs="Times New Roman"/>
                <w:color w:val="000000" w:themeColor="text1"/>
              </w:rPr>
            </w:pPr>
          </w:p>
        </w:tc>
      </w:tr>
      <w:tr w:rsidR="008D3DAF" w:rsidRPr="008657CE" w14:paraId="697AD237"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A27E9"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9CDEB"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Pork Curry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D73A9" w14:textId="04D8AFAE" w:rsidR="008D3DAF" w:rsidRPr="008657CE" w:rsidRDefault="008D3DAF" w:rsidP="007D5FA1">
            <w:pPr>
              <w:jc w:val="both"/>
              <w:rPr>
                <w:rFonts w:ascii="Times New Roman" w:hAnsi="Times New Roman" w:cs="Times New Roman"/>
                <w:color w:val="000000" w:themeColor="text1"/>
              </w:rPr>
            </w:pPr>
          </w:p>
        </w:tc>
      </w:tr>
      <w:tr w:rsidR="008D3DAF" w:rsidRPr="008657CE" w14:paraId="3A3BE629"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F6E2F"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2D19F" w14:textId="77777777" w:rsidR="008D3DAF" w:rsidRPr="00A77B4E" w:rsidRDefault="00B5698F" w:rsidP="007D5FA1">
            <w:pPr>
              <w:jc w:val="both"/>
              <w:rPr>
                <w:rFonts w:ascii="Times New Roman" w:hAnsi="Times New Roman" w:cs="Times New Roman"/>
              </w:rPr>
            </w:pPr>
            <w:r>
              <w:rPr>
                <w:rFonts w:ascii="Times New Roman" w:hAnsi="Times New Roman" w:cs="Times New Roman"/>
              </w:rPr>
              <w:t xml:space="preserve">Fish Curry </w:t>
            </w:r>
            <w:r w:rsidR="008D3DAF" w:rsidRPr="00A77B4E">
              <w:rPr>
                <w:rFonts w:ascii="Times New Roman" w:hAnsi="Times New Roman" w:cs="Times New Roman"/>
              </w:rPr>
              <w:t>with Rice and Dal/</w:t>
            </w:r>
            <w:proofErr w:type="spellStart"/>
            <w:r w:rsidR="008D3DAF"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0A4B8" w14:textId="07D84B01" w:rsidR="008D3DAF" w:rsidRPr="008657CE" w:rsidRDefault="008D3DAF" w:rsidP="007D5FA1">
            <w:pPr>
              <w:jc w:val="both"/>
              <w:rPr>
                <w:rFonts w:ascii="Times New Roman" w:hAnsi="Times New Roman" w:cs="Times New Roman"/>
                <w:color w:val="000000" w:themeColor="text1"/>
              </w:rPr>
            </w:pPr>
          </w:p>
        </w:tc>
      </w:tr>
      <w:tr w:rsidR="00B5698F" w:rsidRPr="008657CE" w14:paraId="7A8D75F1"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97907" w14:textId="77777777" w:rsidR="00B5698F" w:rsidRPr="008657CE" w:rsidRDefault="00B5698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4DBFB" w14:textId="77777777" w:rsidR="00B5698F" w:rsidRPr="00A77B4E" w:rsidRDefault="00B5698F" w:rsidP="007D5FA1">
            <w:pPr>
              <w:jc w:val="both"/>
              <w:rPr>
                <w:rFonts w:ascii="Times New Roman" w:hAnsi="Times New Roman" w:cs="Times New Roman"/>
              </w:rPr>
            </w:pPr>
            <w:r>
              <w:rPr>
                <w:rFonts w:ascii="Times New Roman" w:hAnsi="Times New Roman" w:cs="Times New Roman"/>
              </w:rPr>
              <w:t>Fish fried with rice and dal/</w:t>
            </w:r>
            <w:proofErr w:type="spellStart"/>
            <w:r>
              <w:rPr>
                <w:rFonts w:ascii="Times New Roman" w:hAnsi="Times New Roman" w:cs="Times New Roman"/>
              </w:rPr>
              <w:t>jaju</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80F3E" w14:textId="0FC21FF6" w:rsidR="00B5698F" w:rsidRPr="008657CE" w:rsidRDefault="00B5698F" w:rsidP="007D5FA1">
            <w:pPr>
              <w:jc w:val="both"/>
              <w:rPr>
                <w:rFonts w:ascii="Times New Roman" w:hAnsi="Times New Roman" w:cs="Times New Roman"/>
                <w:color w:val="000000" w:themeColor="text1"/>
              </w:rPr>
            </w:pPr>
          </w:p>
        </w:tc>
      </w:tr>
      <w:tr w:rsidR="008D3DAF" w:rsidRPr="008657CE" w14:paraId="6BBC160D"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29623"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692A9"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Dry Fish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1DFC" w14:textId="2550D57E" w:rsidR="008D3DAF" w:rsidRPr="008657CE" w:rsidRDefault="008D3DAF" w:rsidP="007D5FA1">
            <w:pPr>
              <w:jc w:val="both"/>
              <w:rPr>
                <w:rFonts w:ascii="Times New Roman" w:hAnsi="Times New Roman" w:cs="Times New Roman"/>
                <w:color w:val="000000" w:themeColor="text1"/>
              </w:rPr>
            </w:pPr>
          </w:p>
        </w:tc>
      </w:tr>
      <w:tr w:rsidR="008D3DAF" w:rsidRPr="008657CE" w14:paraId="694A143B"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6D1D5"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C9B70"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Chicken Curry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40754" w14:textId="291B144C" w:rsidR="008D3DAF" w:rsidRPr="008657CE" w:rsidRDefault="008D3DAF" w:rsidP="007D5FA1">
            <w:pPr>
              <w:jc w:val="both"/>
              <w:rPr>
                <w:rFonts w:ascii="Times New Roman" w:hAnsi="Times New Roman" w:cs="Times New Roman"/>
                <w:color w:val="000000" w:themeColor="text1"/>
              </w:rPr>
            </w:pPr>
          </w:p>
        </w:tc>
      </w:tr>
      <w:tr w:rsidR="008D3DAF" w:rsidRPr="008657CE" w14:paraId="13536F80"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6F8CB"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36A05" w14:textId="11671CA0"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Kewa</w:t>
            </w:r>
            <w:proofErr w:type="spellEnd"/>
            <w:r w:rsidR="00603D20">
              <w:rPr>
                <w:rFonts w:ascii="Times New Roman" w:hAnsi="Times New Roman" w:cs="Times New Roman"/>
              </w:rPr>
              <w:t xml:space="preserve"> </w:t>
            </w:r>
            <w:proofErr w:type="spellStart"/>
            <w:r w:rsidRPr="00A77B4E">
              <w:rPr>
                <w:rFonts w:ascii="Times New Roman" w:hAnsi="Times New Roman" w:cs="Times New Roman"/>
              </w:rPr>
              <w:t>Datshi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73FB2" w14:textId="0EE67311" w:rsidR="008D3DAF" w:rsidRPr="008657CE" w:rsidRDefault="008D3DAF" w:rsidP="007D5FA1">
            <w:pPr>
              <w:jc w:val="both"/>
              <w:rPr>
                <w:rFonts w:ascii="Times New Roman" w:hAnsi="Times New Roman" w:cs="Times New Roman"/>
                <w:color w:val="000000" w:themeColor="text1"/>
              </w:rPr>
            </w:pPr>
          </w:p>
        </w:tc>
      </w:tr>
      <w:tr w:rsidR="008D3DAF" w:rsidRPr="008657CE" w14:paraId="11C3BC8A"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94131"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6B769" w14:textId="3BC1CFDC"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Shamu</w:t>
            </w:r>
            <w:proofErr w:type="spellEnd"/>
            <w:r w:rsidR="00603D20">
              <w:rPr>
                <w:rFonts w:ascii="Times New Roman" w:hAnsi="Times New Roman" w:cs="Times New Roman"/>
              </w:rPr>
              <w:t xml:space="preserve"> </w:t>
            </w:r>
            <w:proofErr w:type="spellStart"/>
            <w:r w:rsidRPr="00A77B4E">
              <w:rPr>
                <w:rFonts w:ascii="Times New Roman" w:hAnsi="Times New Roman" w:cs="Times New Roman"/>
              </w:rPr>
              <w:t>Datsi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72357" w14:textId="39D90348" w:rsidR="008D3DAF" w:rsidRPr="008657CE" w:rsidRDefault="008D3DAF" w:rsidP="007D5FA1">
            <w:pPr>
              <w:jc w:val="both"/>
              <w:rPr>
                <w:rFonts w:ascii="Times New Roman" w:hAnsi="Times New Roman" w:cs="Times New Roman"/>
                <w:color w:val="000000" w:themeColor="text1"/>
              </w:rPr>
            </w:pPr>
          </w:p>
        </w:tc>
      </w:tr>
      <w:tr w:rsidR="008D3DAF" w:rsidRPr="008657CE" w14:paraId="53480CA9"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4BE3F"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32EA3" w14:textId="15500B6F"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Ema</w:t>
            </w:r>
            <w:proofErr w:type="spellEnd"/>
            <w:r w:rsidR="00603D20">
              <w:rPr>
                <w:rFonts w:ascii="Times New Roman" w:hAnsi="Times New Roman" w:cs="Times New Roman"/>
              </w:rPr>
              <w:t xml:space="preserve"> </w:t>
            </w:r>
            <w:proofErr w:type="spellStart"/>
            <w:r w:rsidRPr="00A77B4E">
              <w:rPr>
                <w:rFonts w:ascii="Times New Roman" w:hAnsi="Times New Roman" w:cs="Times New Roman"/>
              </w:rPr>
              <w:t>Datsi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0DC17" w14:textId="555FAC29" w:rsidR="008D3DAF" w:rsidRPr="008657CE" w:rsidRDefault="008D3DAF" w:rsidP="007D5FA1">
            <w:pPr>
              <w:jc w:val="both"/>
              <w:rPr>
                <w:rFonts w:ascii="Times New Roman" w:hAnsi="Times New Roman" w:cs="Times New Roman"/>
                <w:color w:val="000000" w:themeColor="text1"/>
              </w:rPr>
            </w:pPr>
          </w:p>
        </w:tc>
      </w:tr>
      <w:tr w:rsidR="008D3DAF" w:rsidRPr="008657CE" w14:paraId="25ECEF24"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A92FB"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5520B" w14:textId="7AB68D74" w:rsidR="008D3DAF" w:rsidRPr="00A77B4E" w:rsidRDefault="00603D20" w:rsidP="007D5FA1">
            <w:pPr>
              <w:jc w:val="both"/>
              <w:rPr>
                <w:rFonts w:ascii="Times New Roman" w:hAnsi="Times New Roman" w:cs="Times New Roman"/>
              </w:rPr>
            </w:pPr>
            <w:r>
              <w:rPr>
                <w:rFonts w:ascii="Times New Roman" w:hAnsi="Times New Roman" w:cs="Times New Roman"/>
              </w:rPr>
              <w:t xml:space="preserve">Mixed </w:t>
            </w:r>
            <w:r w:rsidR="008D3DAF" w:rsidRPr="00A77B4E">
              <w:rPr>
                <w:rFonts w:ascii="Times New Roman" w:hAnsi="Times New Roman" w:cs="Times New Roman"/>
              </w:rPr>
              <w:t>Vegetable</w:t>
            </w:r>
            <w:r>
              <w:rPr>
                <w:rFonts w:ascii="Times New Roman" w:hAnsi="Times New Roman" w:cs="Times New Roman"/>
              </w:rPr>
              <w:t>s</w:t>
            </w:r>
            <w:r w:rsidR="008D3DAF" w:rsidRPr="00A77B4E">
              <w:rPr>
                <w:rFonts w:ascii="Times New Roman" w:hAnsi="Times New Roman" w:cs="Times New Roman"/>
              </w:rPr>
              <w:t xml:space="preserve"> with Rice and Dal/</w:t>
            </w:r>
            <w:proofErr w:type="spellStart"/>
            <w:r w:rsidR="008D3DAF"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945F1" w14:textId="525C73EA" w:rsidR="008D3DAF" w:rsidRPr="008657CE" w:rsidRDefault="008D3DAF" w:rsidP="007D5FA1">
            <w:pPr>
              <w:jc w:val="both"/>
              <w:rPr>
                <w:rFonts w:ascii="Times New Roman" w:hAnsi="Times New Roman" w:cs="Times New Roman"/>
                <w:color w:val="000000" w:themeColor="text1"/>
              </w:rPr>
            </w:pPr>
          </w:p>
        </w:tc>
      </w:tr>
      <w:tr w:rsidR="008D3DAF" w:rsidRPr="008657CE" w14:paraId="59FCE0FC"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F0196"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C923D"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 xml:space="preserve">Sag </w:t>
            </w:r>
            <w:proofErr w:type="spellStart"/>
            <w:r w:rsidRPr="00A77B4E">
              <w:rPr>
                <w:rFonts w:ascii="Times New Roman" w:hAnsi="Times New Roman" w:cs="Times New Roman"/>
              </w:rPr>
              <w:t>Dastshi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2F13A" w14:textId="3FD7BBBD" w:rsidR="008D3DAF" w:rsidRDefault="008D3DAF" w:rsidP="007D5FA1">
            <w:pPr>
              <w:jc w:val="both"/>
              <w:rPr>
                <w:rFonts w:ascii="Times New Roman" w:hAnsi="Times New Roman" w:cs="Times New Roman"/>
                <w:color w:val="000000" w:themeColor="text1"/>
              </w:rPr>
            </w:pPr>
          </w:p>
        </w:tc>
      </w:tr>
      <w:tr w:rsidR="008D3DAF" w:rsidRPr="008657CE" w14:paraId="1C783FF5"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D812A"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0FDAD"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 xml:space="preserve">Broccoli </w:t>
            </w:r>
            <w:proofErr w:type="spellStart"/>
            <w:r w:rsidRPr="00A77B4E">
              <w:rPr>
                <w:rFonts w:ascii="Times New Roman" w:hAnsi="Times New Roman" w:cs="Times New Roman"/>
              </w:rPr>
              <w:t>Datshi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0B263" w14:textId="524A126F" w:rsidR="008D3DAF" w:rsidRPr="008657CE" w:rsidRDefault="008D3DAF" w:rsidP="007D5FA1">
            <w:pPr>
              <w:jc w:val="both"/>
              <w:rPr>
                <w:rFonts w:ascii="Times New Roman" w:hAnsi="Times New Roman" w:cs="Times New Roman"/>
                <w:color w:val="000000" w:themeColor="text1"/>
              </w:rPr>
            </w:pPr>
          </w:p>
        </w:tc>
      </w:tr>
      <w:tr w:rsidR="008D3DAF" w:rsidRPr="008657CE" w14:paraId="4CB543A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A5220" w14:textId="77777777" w:rsidR="008D3DAF" w:rsidRPr="008657CE" w:rsidRDefault="008D3DAF" w:rsidP="008D3DAF">
            <w:pPr>
              <w:pStyle w:val="ListParagraph"/>
              <w:numPr>
                <w:ilvl w:val="0"/>
                <w:numId w:val="10"/>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7156" w14:textId="47406F22" w:rsidR="008D3DAF" w:rsidRPr="00A77B4E" w:rsidRDefault="00A8727E" w:rsidP="007D5FA1">
            <w:pPr>
              <w:jc w:val="both"/>
              <w:rPr>
                <w:rFonts w:ascii="Times New Roman" w:hAnsi="Times New Roman" w:cs="Times New Roman"/>
              </w:rPr>
            </w:pPr>
            <w:proofErr w:type="spellStart"/>
            <w:r>
              <w:rPr>
                <w:rFonts w:ascii="Times New Roman" w:hAnsi="Times New Roman" w:cs="Times New Roman"/>
              </w:rPr>
              <w:t>Nake</w:t>
            </w:r>
            <w:proofErr w:type="spellEnd"/>
            <w:r>
              <w:rPr>
                <w:rFonts w:ascii="Times New Roman" w:hAnsi="Times New Roman" w:cs="Times New Roman"/>
              </w:rPr>
              <w:t xml:space="preserve"> f</w:t>
            </w:r>
            <w:r w:rsidR="008D3DAF" w:rsidRPr="00A77B4E">
              <w:rPr>
                <w:rFonts w:ascii="Times New Roman" w:hAnsi="Times New Roman" w:cs="Times New Roman"/>
              </w:rPr>
              <w:t>ried with Rice and Dal/</w:t>
            </w:r>
            <w:proofErr w:type="spellStart"/>
            <w:r w:rsidR="008D3DAF"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1D6AC" w14:textId="7EB1FED1" w:rsidR="008D3DAF" w:rsidRPr="008657CE" w:rsidRDefault="008D3DAF" w:rsidP="007D5FA1">
            <w:pPr>
              <w:jc w:val="both"/>
              <w:rPr>
                <w:rFonts w:ascii="Times New Roman" w:hAnsi="Times New Roman" w:cs="Times New Roman"/>
                <w:color w:val="000000" w:themeColor="text1"/>
              </w:rPr>
            </w:pPr>
          </w:p>
        </w:tc>
      </w:tr>
      <w:tr w:rsidR="008D3DAF" w:rsidRPr="008657CE" w14:paraId="3D8E3619"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115DD" w14:textId="77777777" w:rsidR="008D3DAF" w:rsidRPr="008657CE" w:rsidRDefault="008D3DAF"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0A1F8"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Egg Curry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2630A" w14:textId="0D89979B" w:rsidR="008D3DAF" w:rsidRPr="008657CE" w:rsidRDefault="008D3DAF" w:rsidP="007D5FA1">
            <w:pPr>
              <w:jc w:val="both"/>
              <w:rPr>
                <w:rFonts w:ascii="Times New Roman" w:hAnsi="Times New Roman" w:cs="Times New Roman"/>
                <w:color w:val="000000" w:themeColor="text1"/>
              </w:rPr>
            </w:pPr>
          </w:p>
        </w:tc>
      </w:tr>
      <w:tr w:rsidR="008D3DAF" w:rsidRPr="008657CE" w14:paraId="2A5C8E9A"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E3128" w14:textId="3DC7433A" w:rsidR="008D3DAF" w:rsidRPr="008657CE" w:rsidRDefault="00D13778" w:rsidP="008D3DAF">
            <w:pPr>
              <w:pStyle w:val="ListParagraph"/>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0775E" w14:textId="0DF44186" w:rsidR="008D3DAF" w:rsidRPr="00A77B4E" w:rsidRDefault="008D3DAF" w:rsidP="007D5FA1">
            <w:pPr>
              <w:jc w:val="both"/>
              <w:rPr>
                <w:rFonts w:ascii="Times New Roman" w:hAnsi="Times New Roman" w:cs="Times New Roman"/>
              </w:rPr>
            </w:pPr>
            <w:proofErr w:type="spellStart"/>
            <w:r w:rsidRPr="00A77B4E">
              <w:rPr>
                <w:rFonts w:ascii="Times New Roman" w:hAnsi="Times New Roman" w:cs="Times New Roman"/>
              </w:rPr>
              <w:t>Kangchu</w:t>
            </w:r>
            <w:proofErr w:type="spellEnd"/>
            <w:r w:rsidR="00A8727E">
              <w:rPr>
                <w:rFonts w:ascii="Times New Roman" w:hAnsi="Times New Roman" w:cs="Times New Roman"/>
              </w:rPr>
              <w:t xml:space="preserve"> </w:t>
            </w:r>
            <w:proofErr w:type="spellStart"/>
            <w:r w:rsidRPr="00A77B4E">
              <w:rPr>
                <w:rFonts w:ascii="Times New Roman" w:hAnsi="Times New Roman" w:cs="Times New Roman"/>
              </w:rPr>
              <w:t>Maru</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00E97" w14:textId="0066F8EE" w:rsidR="008D3DAF" w:rsidRPr="008657CE" w:rsidRDefault="008D3DAF" w:rsidP="007D5FA1">
            <w:pPr>
              <w:jc w:val="both"/>
              <w:rPr>
                <w:rFonts w:ascii="Times New Roman" w:hAnsi="Times New Roman" w:cs="Times New Roman"/>
                <w:color w:val="000000" w:themeColor="text1"/>
              </w:rPr>
            </w:pPr>
          </w:p>
        </w:tc>
      </w:tr>
      <w:tr w:rsidR="00D13778" w:rsidRPr="008657CE" w14:paraId="32D25633"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2EEAD" w14:textId="77777777" w:rsidR="00D13778" w:rsidRPr="008657CE" w:rsidRDefault="00D13778"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B5078" w14:textId="06811E37" w:rsidR="00D13778" w:rsidRPr="00A77B4E" w:rsidRDefault="00D13778" w:rsidP="007D5FA1">
            <w:pPr>
              <w:jc w:val="both"/>
              <w:rPr>
                <w:rFonts w:ascii="Times New Roman" w:hAnsi="Times New Roman" w:cs="Times New Roman"/>
              </w:rPr>
            </w:pPr>
            <w:proofErr w:type="spellStart"/>
            <w:r>
              <w:rPr>
                <w:rFonts w:ascii="Times New Roman" w:hAnsi="Times New Roman" w:cs="Times New Roman"/>
              </w:rPr>
              <w:t>Kewat</w:t>
            </w:r>
            <w:proofErr w:type="spellEnd"/>
            <w:r>
              <w:rPr>
                <w:rFonts w:ascii="Times New Roman" w:hAnsi="Times New Roman" w:cs="Times New Roman"/>
              </w:rPr>
              <w:t xml:space="preserve"> </w:t>
            </w:r>
            <w:proofErr w:type="spellStart"/>
            <w:r>
              <w:rPr>
                <w:rFonts w:ascii="Times New Roman" w:hAnsi="Times New Roman" w:cs="Times New Roman"/>
              </w:rPr>
              <w:t>datshi</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ADB77" w14:textId="77777777" w:rsidR="00D13778" w:rsidRDefault="00D13778" w:rsidP="007D5FA1">
            <w:pPr>
              <w:jc w:val="both"/>
              <w:rPr>
                <w:rFonts w:ascii="Times New Roman" w:hAnsi="Times New Roman" w:cs="Times New Roman"/>
                <w:color w:val="000000" w:themeColor="text1"/>
              </w:rPr>
            </w:pPr>
          </w:p>
        </w:tc>
      </w:tr>
      <w:tr w:rsidR="00D13778" w:rsidRPr="008657CE" w14:paraId="71CCCA1C"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E08A6" w14:textId="77777777" w:rsidR="00D13778" w:rsidRPr="008657CE" w:rsidRDefault="00D13778"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E848C" w14:textId="73853AEB" w:rsidR="00D13778" w:rsidRDefault="00D13778" w:rsidP="007D5FA1">
            <w:pPr>
              <w:jc w:val="both"/>
              <w:rPr>
                <w:rFonts w:ascii="Times New Roman" w:hAnsi="Times New Roman" w:cs="Times New Roman"/>
              </w:rPr>
            </w:pPr>
            <w:proofErr w:type="spellStart"/>
            <w:r>
              <w:rPr>
                <w:rFonts w:ascii="Times New Roman" w:hAnsi="Times New Roman" w:cs="Times New Roman"/>
              </w:rPr>
              <w:t>Shamu</w:t>
            </w:r>
            <w:proofErr w:type="spellEnd"/>
            <w:r>
              <w:rPr>
                <w:rFonts w:ascii="Times New Roman" w:hAnsi="Times New Roman" w:cs="Times New Roman"/>
              </w:rPr>
              <w:t xml:space="preserve"> </w:t>
            </w:r>
            <w:proofErr w:type="spellStart"/>
            <w:r>
              <w:rPr>
                <w:rFonts w:ascii="Times New Roman" w:hAnsi="Times New Roman" w:cs="Times New Roman"/>
              </w:rPr>
              <w:t>datshi</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FCA32" w14:textId="77777777" w:rsidR="00D13778" w:rsidRDefault="00D13778" w:rsidP="007D5FA1">
            <w:pPr>
              <w:jc w:val="both"/>
              <w:rPr>
                <w:rFonts w:ascii="Times New Roman" w:hAnsi="Times New Roman" w:cs="Times New Roman"/>
                <w:color w:val="000000" w:themeColor="text1"/>
              </w:rPr>
            </w:pPr>
          </w:p>
        </w:tc>
      </w:tr>
      <w:tr w:rsidR="00D13778" w:rsidRPr="008657CE" w14:paraId="31090EA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0E4E1" w14:textId="77777777" w:rsidR="00D13778" w:rsidRPr="008657CE" w:rsidRDefault="00D13778"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9535E" w14:textId="77B7CE2A" w:rsidR="00D13778" w:rsidRDefault="00D13778" w:rsidP="007D5FA1">
            <w:pPr>
              <w:jc w:val="both"/>
              <w:rPr>
                <w:rFonts w:ascii="Times New Roman" w:hAnsi="Times New Roman" w:cs="Times New Roman"/>
              </w:rPr>
            </w:pPr>
            <w:r>
              <w:rPr>
                <w:rFonts w:ascii="Times New Roman" w:hAnsi="Times New Roman" w:cs="Times New Roman"/>
              </w:rPr>
              <w:t xml:space="preserve">Sag </w:t>
            </w:r>
            <w:proofErr w:type="spellStart"/>
            <w:r>
              <w:rPr>
                <w:rFonts w:ascii="Times New Roman" w:hAnsi="Times New Roman" w:cs="Times New Roman"/>
              </w:rPr>
              <w:t>datshi</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02FDD" w14:textId="77777777" w:rsidR="00D13778" w:rsidRDefault="00D13778" w:rsidP="007D5FA1">
            <w:pPr>
              <w:jc w:val="both"/>
              <w:rPr>
                <w:rFonts w:ascii="Times New Roman" w:hAnsi="Times New Roman" w:cs="Times New Roman"/>
                <w:color w:val="000000" w:themeColor="text1"/>
              </w:rPr>
            </w:pPr>
          </w:p>
        </w:tc>
      </w:tr>
      <w:tr w:rsidR="00D13778" w:rsidRPr="008657CE" w14:paraId="023EBFCC"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25DF1" w14:textId="77777777" w:rsidR="00D13778" w:rsidRPr="008657CE" w:rsidRDefault="00D13778"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A9DDA" w14:textId="270DC228" w:rsidR="00D13778" w:rsidRDefault="007413A8" w:rsidP="007D5FA1">
            <w:pPr>
              <w:jc w:val="both"/>
              <w:rPr>
                <w:rFonts w:ascii="Times New Roman" w:hAnsi="Times New Roman" w:cs="Times New Roman"/>
              </w:rPr>
            </w:pPr>
            <w:proofErr w:type="spellStart"/>
            <w:r>
              <w:rPr>
                <w:rFonts w:ascii="Times New Roman" w:hAnsi="Times New Roman" w:cs="Times New Roman"/>
              </w:rPr>
              <w:t>Brocoli</w:t>
            </w:r>
            <w:proofErr w:type="spellEnd"/>
            <w:r>
              <w:rPr>
                <w:rFonts w:ascii="Times New Roman" w:hAnsi="Times New Roman" w:cs="Times New Roman"/>
              </w:rPr>
              <w:t xml:space="preserve"> </w:t>
            </w:r>
            <w:proofErr w:type="spellStart"/>
            <w:r>
              <w:rPr>
                <w:rFonts w:ascii="Times New Roman" w:hAnsi="Times New Roman" w:cs="Times New Roman"/>
              </w:rPr>
              <w:t>datshi</w:t>
            </w:r>
            <w:proofErr w:type="spellEnd"/>
            <w:r>
              <w:rPr>
                <w:rFonts w:ascii="Times New Roman" w:hAnsi="Times New Roman" w:cs="Times New Roman"/>
              </w:rPr>
              <w:t xml:space="preserve"> </w:t>
            </w:r>
            <w:r w:rsidR="007E34FF">
              <w:rPr>
                <w:rFonts w:ascii="Times New Roman" w:hAnsi="Times New Roman" w:cs="Times New Roman"/>
              </w:rPr>
              <w:t>/plate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6699F" w14:textId="77777777" w:rsidR="00D13778" w:rsidRDefault="00D13778" w:rsidP="007D5FA1">
            <w:pPr>
              <w:jc w:val="both"/>
              <w:rPr>
                <w:rFonts w:ascii="Times New Roman" w:hAnsi="Times New Roman" w:cs="Times New Roman"/>
                <w:color w:val="000000" w:themeColor="text1"/>
              </w:rPr>
            </w:pPr>
          </w:p>
        </w:tc>
      </w:tr>
      <w:tr w:rsidR="007413A8" w:rsidRPr="008657CE" w14:paraId="7A1B467B"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A6861" w14:textId="77777777" w:rsidR="007413A8" w:rsidRPr="008657CE" w:rsidRDefault="007413A8"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32BD4" w14:textId="175806E8" w:rsidR="007413A8" w:rsidRDefault="007413A8" w:rsidP="007D5FA1">
            <w:pPr>
              <w:jc w:val="both"/>
              <w:rPr>
                <w:rFonts w:ascii="Times New Roman" w:hAnsi="Times New Roman" w:cs="Times New Roman"/>
              </w:rPr>
            </w:pPr>
            <w:proofErr w:type="spellStart"/>
            <w:r>
              <w:rPr>
                <w:rFonts w:ascii="Times New Roman" w:hAnsi="Times New Roman" w:cs="Times New Roman"/>
              </w:rPr>
              <w:t>Nake</w:t>
            </w:r>
            <w:proofErr w:type="spellEnd"/>
            <w:r>
              <w:rPr>
                <w:rFonts w:ascii="Times New Roman" w:hAnsi="Times New Roman" w:cs="Times New Roman"/>
              </w:rPr>
              <w:t xml:space="preserve"> </w:t>
            </w:r>
            <w:proofErr w:type="spellStart"/>
            <w:r>
              <w:rPr>
                <w:rFonts w:ascii="Times New Roman" w:hAnsi="Times New Roman" w:cs="Times New Roman"/>
              </w:rPr>
              <w:t>datshi</w:t>
            </w:r>
            <w:proofErr w:type="spellEnd"/>
            <w:r>
              <w:rPr>
                <w:rFonts w:ascii="Times New Roman" w:hAnsi="Times New Roman" w:cs="Times New Roman"/>
              </w:rPr>
              <w:t xml:space="preserve"> </w:t>
            </w:r>
            <w:r w:rsidR="007E34FF">
              <w:rPr>
                <w:rFonts w:ascii="Times New Roman" w:hAnsi="Times New Roman" w:cs="Times New Roman"/>
              </w:rPr>
              <w:t>/plate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52EA4" w14:textId="77777777" w:rsidR="007413A8" w:rsidRDefault="007413A8" w:rsidP="007D5FA1">
            <w:pPr>
              <w:jc w:val="both"/>
              <w:rPr>
                <w:rFonts w:ascii="Times New Roman" w:hAnsi="Times New Roman" w:cs="Times New Roman"/>
                <w:color w:val="000000" w:themeColor="text1"/>
              </w:rPr>
            </w:pPr>
          </w:p>
        </w:tc>
      </w:tr>
      <w:tr w:rsidR="007413A8" w:rsidRPr="008657CE" w14:paraId="4FF4D826"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CB90D" w14:textId="77777777" w:rsidR="007413A8" w:rsidRPr="008657CE" w:rsidRDefault="007413A8"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3F307" w14:textId="2CDC37DE" w:rsidR="007413A8" w:rsidRDefault="007413A8" w:rsidP="007D5FA1">
            <w:pPr>
              <w:jc w:val="both"/>
              <w:rPr>
                <w:rFonts w:ascii="Times New Roman" w:hAnsi="Times New Roman" w:cs="Times New Roman"/>
              </w:rPr>
            </w:pPr>
            <w:proofErr w:type="spellStart"/>
            <w:r>
              <w:rPr>
                <w:rFonts w:ascii="Times New Roman" w:hAnsi="Times New Roman" w:cs="Times New Roman"/>
              </w:rPr>
              <w:t>Nake</w:t>
            </w:r>
            <w:proofErr w:type="spellEnd"/>
            <w:r>
              <w:rPr>
                <w:rFonts w:ascii="Times New Roman" w:hAnsi="Times New Roman" w:cs="Times New Roman"/>
              </w:rPr>
              <w:t xml:space="preserve"> fried </w:t>
            </w:r>
            <w:r w:rsidR="007E34FF">
              <w:rPr>
                <w:rFonts w:ascii="Times New Roman" w:hAnsi="Times New Roman" w:cs="Times New Roman"/>
              </w:rPr>
              <w:t>/plate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F1C13" w14:textId="77777777" w:rsidR="007413A8" w:rsidRDefault="007413A8" w:rsidP="007D5FA1">
            <w:pPr>
              <w:jc w:val="both"/>
              <w:rPr>
                <w:rFonts w:ascii="Times New Roman" w:hAnsi="Times New Roman" w:cs="Times New Roman"/>
                <w:color w:val="000000" w:themeColor="text1"/>
              </w:rPr>
            </w:pPr>
          </w:p>
        </w:tc>
      </w:tr>
      <w:tr w:rsidR="007413A8" w:rsidRPr="008657CE" w14:paraId="2D806E9E"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51D06" w14:textId="77777777" w:rsidR="007413A8" w:rsidRPr="008657CE" w:rsidRDefault="007413A8"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76B69" w14:textId="5CB85D63" w:rsidR="007413A8" w:rsidRDefault="007E34FF" w:rsidP="007D5FA1">
            <w:pPr>
              <w:jc w:val="both"/>
              <w:rPr>
                <w:rFonts w:ascii="Times New Roman" w:hAnsi="Times New Roman" w:cs="Times New Roman"/>
              </w:rPr>
            </w:pPr>
            <w:r>
              <w:rPr>
                <w:rFonts w:ascii="Times New Roman" w:hAnsi="Times New Roman" w:cs="Times New Roman"/>
              </w:rPr>
              <w:t xml:space="preserve">Paneer masala/plate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7B22" w14:textId="77777777" w:rsidR="007413A8" w:rsidRDefault="007413A8" w:rsidP="007D5FA1">
            <w:pPr>
              <w:jc w:val="both"/>
              <w:rPr>
                <w:rFonts w:ascii="Times New Roman" w:hAnsi="Times New Roman" w:cs="Times New Roman"/>
                <w:color w:val="000000" w:themeColor="text1"/>
              </w:rPr>
            </w:pPr>
          </w:p>
        </w:tc>
      </w:tr>
      <w:tr w:rsidR="00D13778" w:rsidRPr="008657CE" w14:paraId="569088D8"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6A1F2" w14:textId="77777777" w:rsidR="00D13778" w:rsidRPr="008657CE" w:rsidRDefault="00D13778"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FAB76" w14:textId="16BBCBBA" w:rsidR="00D13778" w:rsidRDefault="00D13778" w:rsidP="007D5FA1">
            <w:pPr>
              <w:jc w:val="both"/>
              <w:rPr>
                <w:rFonts w:ascii="Times New Roman" w:hAnsi="Times New Roman" w:cs="Times New Roman"/>
              </w:rPr>
            </w:pPr>
            <w:r>
              <w:rPr>
                <w:rFonts w:ascii="Times New Roman" w:hAnsi="Times New Roman" w:cs="Times New Roman"/>
              </w:rPr>
              <w:t xml:space="preserve">Mixed vegetables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B319" w14:textId="77777777" w:rsidR="00D13778" w:rsidRDefault="00D13778" w:rsidP="007D5FA1">
            <w:pPr>
              <w:jc w:val="both"/>
              <w:rPr>
                <w:rFonts w:ascii="Times New Roman" w:hAnsi="Times New Roman" w:cs="Times New Roman"/>
                <w:color w:val="000000" w:themeColor="text1"/>
              </w:rPr>
            </w:pPr>
          </w:p>
        </w:tc>
      </w:tr>
      <w:tr w:rsidR="00CC672A" w:rsidRPr="008657CE" w14:paraId="5FF30C31"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47389" w14:textId="77777777" w:rsidR="00CC672A" w:rsidRPr="008657CE" w:rsidRDefault="00CC672A"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14588" w14:textId="491A9E22" w:rsidR="00CC672A" w:rsidRPr="00A77B4E" w:rsidRDefault="00CC672A" w:rsidP="007D5FA1">
            <w:pPr>
              <w:jc w:val="both"/>
              <w:rPr>
                <w:rFonts w:ascii="Times New Roman" w:hAnsi="Times New Roman" w:cs="Times New Roman"/>
              </w:rPr>
            </w:pPr>
            <w:r>
              <w:rPr>
                <w:rFonts w:ascii="Times New Roman" w:hAnsi="Times New Roman" w:cs="Times New Roman"/>
              </w:rPr>
              <w:t xml:space="preserve">Beef </w:t>
            </w:r>
            <w:proofErr w:type="spellStart"/>
            <w:r>
              <w:rPr>
                <w:rFonts w:ascii="Times New Roman" w:hAnsi="Times New Roman" w:cs="Times New Roman"/>
              </w:rPr>
              <w:t>Paa</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556E3" w14:textId="77777777" w:rsidR="00CC672A" w:rsidRDefault="00CC672A" w:rsidP="007D5FA1">
            <w:pPr>
              <w:jc w:val="both"/>
              <w:rPr>
                <w:rFonts w:ascii="Times New Roman" w:hAnsi="Times New Roman" w:cs="Times New Roman"/>
                <w:color w:val="000000" w:themeColor="text1"/>
              </w:rPr>
            </w:pPr>
          </w:p>
        </w:tc>
      </w:tr>
      <w:tr w:rsidR="00CC672A" w:rsidRPr="008657CE" w14:paraId="085B7827"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022B0" w14:textId="77777777" w:rsidR="00CC672A" w:rsidRPr="008657CE" w:rsidRDefault="00CC672A"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9054" w14:textId="07567565" w:rsidR="00CC672A" w:rsidRDefault="00CC672A" w:rsidP="007D5FA1">
            <w:pPr>
              <w:jc w:val="both"/>
              <w:rPr>
                <w:rFonts w:ascii="Times New Roman" w:hAnsi="Times New Roman" w:cs="Times New Roman"/>
              </w:rPr>
            </w:pPr>
            <w:r>
              <w:rPr>
                <w:rFonts w:ascii="Times New Roman" w:hAnsi="Times New Roman" w:cs="Times New Roman"/>
              </w:rPr>
              <w:t xml:space="preserve">Pork </w:t>
            </w:r>
            <w:proofErr w:type="spellStart"/>
            <w:r>
              <w:rPr>
                <w:rFonts w:ascii="Times New Roman" w:hAnsi="Times New Roman" w:cs="Times New Roman"/>
              </w:rPr>
              <w:t>Paa</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0D0EA" w14:textId="77777777" w:rsidR="00CC672A" w:rsidRDefault="00CC672A" w:rsidP="007D5FA1">
            <w:pPr>
              <w:jc w:val="both"/>
              <w:rPr>
                <w:rFonts w:ascii="Times New Roman" w:hAnsi="Times New Roman" w:cs="Times New Roman"/>
                <w:color w:val="000000" w:themeColor="text1"/>
              </w:rPr>
            </w:pPr>
          </w:p>
        </w:tc>
      </w:tr>
      <w:tr w:rsidR="008D3DAF" w:rsidRPr="008657CE" w14:paraId="4E4AADEF"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768F6" w14:textId="77777777" w:rsidR="008D3DAF" w:rsidRPr="008657CE" w:rsidRDefault="008D3DAF"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275FD" w14:textId="77777777" w:rsidR="008D3DAF" w:rsidRPr="00A77B4E" w:rsidRDefault="008D3DAF" w:rsidP="007D5FA1">
            <w:pPr>
              <w:jc w:val="both"/>
              <w:rPr>
                <w:rFonts w:ascii="Times New Roman" w:hAnsi="Times New Roman" w:cs="Times New Roman"/>
              </w:rPr>
            </w:pPr>
            <w:r w:rsidRPr="00A77B4E">
              <w:rPr>
                <w:rFonts w:ascii="Times New Roman" w:hAnsi="Times New Roman" w:cs="Times New Roman"/>
              </w:rPr>
              <w:t xml:space="preserve">Plain Rice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555D4" w14:textId="09686216" w:rsidR="008D3DAF" w:rsidRPr="008657CE" w:rsidRDefault="008D3DAF" w:rsidP="007D5FA1">
            <w:pPr>
              <w:jc w:val="both"/>
              <w:rPr>
                <w:rFonts w:ascii="Times New Roman" w:hAnsi="Times New Roman" w:cs="Times New Roman"/>
                <w:color w:val="000000" w:themeColor="text1"/>
              </w:rPr>
            </w:pPr>
          </w:p>
        </w:tc>
      </w:tr>
      <w:tr w:rsidR="008D3DAF" w:rsidRPr="008657CE" w14:paraId="6875D1D4"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F96D9" w14:textId="77777777" w:rsidR="008D3DAF" w:rsidRPr="008657CE" w:rsidRDefault="008D3DAF"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AC152" w14:textId="1A753D4D" w:rsidR="008D3DAF" w:rsidRPr="00A77B4E" w:rsidRDefault="008D3DAF" w:rsidP="007D5FA1">
            <w:pPr>
              <w:jc w:val="both"/>
              <w:rPr>
                <w:rFonts w:ascii="Times New Roman" w:hAnsi="Times New Roman" w:cs="Times New Roman"/>
              </w:rPr>
            </w:pPr>
            <w:r w:rsidRPr="00A77B4E">
              <w:rPr>
                <w:rFonts w:ascii="Times New Roman" w:hAnsi="Times New Roman" w:cs="Times New Roman"/>
              </w:rPr>
              <w:t>Dal</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7535B" w14:textId="04878C23" w:rsidR="008D3DAF" w:rsidRPr="008657CE" w:rsidRDefault="008D3DAF" w:rsidP="007D5FA1">
            <w:pPr>
              <w:jc w:val="both"/>
              <w:rPr>
                <w:rFonts w:ascii="Times New Roman" w:hAnsi="Times New Roman" w:cs="Times New Roman"/>
                <w:color w:val="000000" w:themeColor="text1"/>
              </w:rPr>
            </w:pPr>
          </w:p>
        </w:tc>
      </w:tr>
      <w:tr w:rsidR="003523FB" w:rsidRPr="008657CE" w14:paraId="38AC7D91"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C7B7F" w14:textId="77777777" w:rsidR="003523FB" w:rsidRPr="008657CE" w:rsidRDefault="003523FB"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AA6A2" w14:textId="7A794C68" w:rsidR="003523FB" w:rsidRPr="00A77B4E" w:rsidRDefault="003523FB" w:rsidP="007D5FA1">
            <w:pPr>
              <w:jc w:val="both"/>
              <w:rPr>
                <w:rFonts w:ascii="Times New Roman" w:hAnsi="Times New Roman" w:cs="Times New Roman"/>
              </w:rPr>
            </w:pPr>
            <w:proofErr w:type="spellStart"/>
            <w:r>
              <w:rPr>
                <w:rFonts w:ascii="Times New Roman" w:hAnsi="Times New Roman" w:cs="Times New Roman"/>
              </w:rPr>
              <w:t>Jaju</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7531F" w14:textId="77777777" w:rsidR="003523FB" w:rsidRDefault="003523FB" w:rsidP="007D5FA1">
            <w:pPr>
              <w:jc w:val="both"/>
              <w:rPr>
                <w:rFonts w:ascii="Times New Roman" w:hAnsi="Times New Roman" w:cs="Times New Roman"/>
                <w:color w:val="000000" w:themeColor="text1"/>
              </w:rPr>
            </w:pPr>
          </w:p>
        </w:tc>
      </w:tr>
      <w:tr w:rsidR="008D3DAF" w:rsidRPr="008657CE" w14:paraId="1C345CAB"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F90F4" w14:textId="77777777" w:rsidR="008D3DAF" w:rsidRPr="008657CE" w:rsidRDefault="008D3DAF"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89971" w14:textId="64520CF6" w:rsidR="008D3DAF" w:rsidRPr="00A77B4E" w:rsidRDefault="003523FB" w:rsidP="00702BBC">
            <w:pPr>
              <w:jc w:val="both"/>
              <w:rPr>
                <w:rFonts w:ascii="Times New Roman" w:hAnsi="Times New Roman" w:cs="Times New Roman"/>
              </w:rPr>
            </w:pPr>
            <w:r>
              <w:rPr>
                <w:rFonts w:ascii="Times New Roman" w:hAnsi="Times New Roman" w:cs="Times New Roman"/>
              </w:rPr>
              <w:t>Chicken</w:t>
            </w:r>
            <w:r w:rsidR="008D3DAF" w:rsidRPr="00A77B4E">
              <w:rPr>
                <w:rFonts w:ascii="Times New Roman" w:hAnsi="Times New Roman" w:cs="Times New Roman"/>
              </w:rPr>
              <w:t xml:space="preserve"> Curry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32B64" w14:textId="5F17C7A9" w:rsidR="008D3DAF" w:rsidRPr="008657CE" w:rsidRDefault="008D3DAF" w:rsidP="007D5FA1">
            <w:pPr>
              <w:jc w:val="both"/>
              <w:rPr>
                <w:rFonts w:ascii="Times New Roman" w:hAnsi="Times New Roman" w:cs="Times New Roman"/>
                <w:color w:val="000000" w:themeColor="text1"/>
              </w:rPr>
            </w:pPr>
          </w:p>
        </w:tc>
      </w:tr>
      <w:tr w:rsidR="00702BBC" w:rsidRPr="008657CE" w14:paraId="0DB92A25"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3CE96" w14:textId="77777777" w:rsidR="00702BBC" w:rsidRPr="008657CE" w:rsidRDefault="00702BBC"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90864" w14:textId="2E162A8F" w:rsidR="00702BBC" w:rsidRPr="00A77B4E" w:rsidRDefault="00702BBC" w:rsidP="00702BBC">
            <w:pPr>
              <w:jc w:val="both"/>
              <w:rPr>
                <w:rFonts w:ascii="Times New Roman" w:hAnsi="Times New Roman" w:cs="Times New Roman"/>
              </w:rPr>
            </w:pPr>
            <w:r w:rsidRPr="00A77B4E">
              <w:rPr>
                <w:rFonts w:ascii="Times New Roman" w:hAnsi="Times New Roman" w:cs="Times New Roman"/>
              </w:rPr>
              <w:t>Beef</w:t>
            </w:r>
            <w:r w:rsidR="003523FB">
              <w:rPr>
                <w:rFonts w:ascii="Times New Roman" w:hAnsi="Times New Roman" w:cs="Times New Roman"/>
              </w:rPr>
              <w:t xml:space="preserve"> C</w:t>
            </w:r>
            <w:r>
              <w:rPr>
                <w:rFonts w:ascii="Times New Roman" w:hAnsi="Times New Roman" w:cs="Times New Roman"/>
              </w:rPr>
              <w:t xml:space="preserve">urry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3AB23" w14:textId="2E538EBE" w:rsidR="00702BBC" w:rsidRPr="008657CE" w:rsidRDefault="00702BBC" w:rsidP="007D5FA1">
            <w:pPr>
              <w:jc w:val="both"/>
              <w:rPr>
                <w:rFonts w:ascii="Times New Roman" w:hAnsi="Times New Roman" w:cs="Times New Roman"/>
                <w:color w:val="000000" w:themeColor="text1"/>
              </w:rPr>
            </w:pPr>
          </w:p>
        </w:tc>
      </w:tr>
      <w:tr w:rsidR="00702BBC" w:rsidRPr="008657CE" w14:paraId="402E34A7"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28B69" w14:textId="77777777" w:rsidR="00702BBC" w:rsidRPr="008657CE" w:rsidRDefault="00702BBC"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AF6EF" w14:textId="6BD786FD" w:rsidR="00702BBC" w:rsidRPr="00A77B4E" w:rsidRDefault="00702BBC" w:rsidP="007D5FA1">
            <w:pPr>
              <w:jc w:val="both"/>
              <w:rPr>
                <w:rFonts w:ascii="Times New Roman" w:hAnsi="Times New Roman" w:cs="Times New Roman"/>
              </w:rPr>
            </w:pPr>
            <w:r w:rsidRPr="00A77B4E">
              <w:rPr>
                <w:rFonts w:ascii="Times New Roman" w:hAnsi="Times New Roman" w:cs="Times New Roman"/>
              </w:rPr>
              <w:t>Pork</w:t>
            </w:r>
            <w:r w:rsidR="003523FB">
              <w:rPr>
                <w:rFonts w:ascii="Times New Roman" w:hAnsi="Times New Roman" w:cs="Times New Roman"/>
              </w:rPr>
              <w:t xml:space="preserve"> C</w:t>
            </w:r>
            <w:r>
              <w:rPr>
                <w:rFonts w:ascii="Times New Roman" w:hAnsi="Times New Roman" w:cs="Times New Roman"/>
              </w:rPr>
              <w:t xml:space="preserve">urry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02D13" w14:textId="5697D4A1" w:rsidR="00702BBC" w:rsidRPr="008657CE" w:rsidRDefault="00702BBC" w:rsidP="007D5FA1">
            <w:pPr>
              <w:jc w:val="both"/>
              <w:rPr>
                <w:rFonts w:ascii="Times New Roman" w:hAnsi="Times New Roman" w:cs="Times New Roman"/>
                <w:color w:val="000000" w:themeColor="text1"/>
              </w:rPr>
            </w:pPr>
          </w:p>
        </w:tc>
      </w:tr>
      <w:tr w:rsidR="008D3DAF" w:rsidRPr="008657CE" w14:paraId="7D284173"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BE630" w14:textId="77777777" w:rsidR="008D3DAF" w:rsidRPr="008657CE" w:rsidRDefault="008D3DAF"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AA50B" w14:textId="54594D65" w:rsidR="008D3DAF" w:rsidRPr="00A77B4E" w:rsidRDefault="003523FB" w:rsidP="007D5FA1">
            <w:pPr>
              <w:jc w:val="both"/>
              <w:rPr>
                <w:rFonts w:ascii="Times New Roman" w:hAnsi="Times New Roman" w:cs="Times New Roman"/>
              </w:rPr>
            </w:pPr>
            <w:r>
              <w:rPr>
                <w:rFonts w:ascii="Times New Roman" w:hAnsi="Times New Roman" w:cs="Times New Roman"/>
              </w:rPr>
              <w:t>Fish Curry</w:t>
            </w:r>
            <w:r w:rsidR="008D3DAF" w:rsidRPr="00A77B4E">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5629" w14:textId="19C51AE1" w:rsidR="008D3DAF" w:rsidRPr="008657CE" w:rsidRDefault="008D3DAF" w:rsidP="007D5FA1">
            <w:pPr>
              <w:jc w:val="both"/>
              <w:rPr>
                <w:rFonts w:ascii="Times New Roman" w:hAnsi="Times New Roman" w:cs="Times New Roman"/>
                <w:color w:val="000000" w:themeColor="text1"/>
              </w:rPr>
            </w:pPr>
          </w:p>
        </w:tc>
      </w:tr>
      <w:tr w:rsidR="003523FB" w:rsidRPr="008657CE" w14:paraId="75ADE910"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227C9" w14:textId="77777777" w:rsidR="003523FB" w:rsidRPr="008657CE" w:rsidRDefault="003523FB"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D4F51" w14:textId="5F32EF84" w:rsidR="003523FB" w:rsidRDefault="003523FB" w:rsidP="007D5FA1">
            <w:pPr>
              <w:jc w:val="both"/>
              <w:rPr>
                <w:rFonts w:ascii="Times New Roman" w:hAnsi="Times New Roman" w:cs="Times New Roman"/>
              </w:rPr>
            </w:pPr>
            <w:r>
              <w:rPr>
                <w:rFonts w:ascii="Times New Roman" w:hAnsi="Times New Roman" w:cs="Times New Roman"/>
              </w:rPr>
              <w:t xml:space="preserve">Fish fried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8B5A8" w14:textId="77777777" w:rsidR="003523FB" w:rsidRDefault="003523FB" w:rsidP="007D5FA1">
            <w:pPr>
              <w:jc w:val="both"/>
              <w:rPr>
                <w:rFonts w:ascii="Times New Roman" w:hAnsi="Times New Roman" w:cs="Times New Roman"/>
                <w:color w:val="000000" w:themeColor="text1"/>
              </w:rPr>
            </w:pPr>
          </w:p>
        </w:tc>
      </w:tr>
      <w:tr w:rsidR="008D3DAF" w:rsidRPr="008657CE" w14:paraId="23F8F252"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3E1D3" w14:textId="77777777" w:rsidR="008D3DAF" w:rsidRPr="008657CE" w:rsidRDefault="008D3DAF"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17AB" w14:textId="6D6189AD" w:rsidR="008D3DAF" w:rsidRPr="00A77B4E" w:rsidRDefault="00992DA1" w:rsidP="007D5FA1">
            <w:pPr>
              <w:jc w:val="both"/>
              <w:rPr>
                <w:rFonts w:ascii="Times New Roman" w:hAnsi="Times New Roman" w:cs="Times New Roman"/>
              </w:rPr>
            </w:pPr>
            <w:r>
              <w:rPr>
                <w:rFonts w:ascii="Times New Roman" w:hAnsi="Times New Roman" w:cs="Times New Roman"/>
              </w:rPr>
              <w:t>Dry Fish Fried</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7E7EA" w14:textId="39A4DCEA" w:rsidR="008D3DAF" w:rsidRDefault="008D3DAF" w:rsidP="007D5FA1">
            <w:pPr>
              <w:jc w:val="both"/>
              <w:rPr>
                <w:rFonts w:ascii="Times New Roman" w:hAnsi="Times New Roman" w:cs="Times New Roman"/>
                <w:color w:val="000000" w:themeColor="text1"/>
              </w:rPr>
            </w:pPr>
          </w:p>
        </w:tc>
      </w:tr>
      <w:tr w:rsidR="008D3DAF" w:rsidRPr="008657CE" w14:paraId="72E4E413" w14:textId="77777777" w:rsidTr="00416FA3">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5065D" w14:textId="77777777" w:rsidR="008D3DAF" w:rsidRPr="008657CE" w:rsidRDefault="008D3DAF"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1D7B4" w14:textId="396860A8" w:rsidR="008D3DAF" w:rsidRPr="00A77B4E" w:rsidRDefault="00992DA1" w:rsidP="00992DA1">
            <w:pPr>
              <w:jc w:val="both"/>
              <w:rPr>
                <w:rFonts w:ascii="Times New Roman" w:hAnsi="Times New Roman" w:cs="Times New Roman"/>
              </w:rPr>
            </w:pPr>
            <w:r>
              <w:rPr>
                <w:rFonts w:ascii="Times New Roman" w:hAnsi="Times New Roman" w:cs="Times New Roman"/>
              </w:rPr>
              <w:t>Egg Curry</w:t>
            </w:r>
            <w:r w:rsidR="008D3DAF" w:rsidRPr="00A77B4E">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CFDE4" w14:textId="04BBD92C" w:rsidR="008D3DAF" w:rsidRPr="008657CE" w:rsidRDefault="008D3DAF" w:rsidP="007D5FA1">
            <w:pPr>
              <w:jc w:val="both"/>
              <w:rPr>
                <w:rFonts w:ascii="Times New Roman" w:hAnsi="Times New Roman" w:cs="Times New Roman"/>
                <w:color w:val="000000" w:themeColor="text1"/>
              </w:rPr>
            </w:pPr>
          </w:p>
        </w:tc>
      </w:tr>
      <w:tr w:rsidR="00992DA1" w:rsidRPr="008657CE" w14:paraId="197E225B" w14:textId="77777777" w:rsidTr="00416FA3">
        <w:trPr>
          <w:trHeight w:val="25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0A9C1" w14:textId="77777777" w:rsidR="00992DA1" w:rsidRPr="008657CE" w:rsidRDefault="00992DA1" w:rsidP="008D3DAF">
            <w:pPr>
              <w:pStyle w:val="ListParagraph"/>
              <w:numPr>
                <w:ilvl w:val="0"/>
                <w:numId w:val="10"/>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D1D51" w14:textId="331BB660" w:rsidR="00992DA1" w:rsidRDefault="00992DA1" w:rsidP="00992DA1">
            <w:pPr>
              <w:jc w:val="both"/>
              <w:rPr>
                <w:rFonts w:ascii="Times New Roman" w:hAnsi="Times New Roman" w:cs="Times New Roman"/>
              </w:rPr>
            </w:pPr>
            <w:r>
              <w:rPr>
                <w:rFonts w:ascii="Times New Roman" w:hAnsi="Times New Roman" w:cs="Times New Roman"/>
              </w:rPr>
              <w:t xml:space="preserve">Omelet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A7BD9" w14:textId="77777777" w:rsidR="00992DA1" w:rsidRDefault="00992DA1" w:rsidP="007D5FA1">
            <w:pPr>
              <w:jc w:val="both"/>
              <w:rPr>
                <w:rFonts w:ascii="Times New Roman" w:hAnsi="Times New Roman" w:cs="Times New Roman"/>
                <w:color w:val="000000" w:themeColor="text1"/>
              </w:rPr>
            </w:pPr>
          </w:p>
        </w:tc>
      </w:tr>
      <w:tr w:rsidR="00416FA3" w:rsidRPr="008657CE" w14:paraId="790E94B1" w14:textId="77777777" w:rsidTr="00513088">
        <w:trPr>
          <w:trHeight w:val="255"/>
        </w:trPr>
        <w:tc>
          <w:tcPr>
            <w:tcW w:w="62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95200" w14:textId="2F9DBB99" w:rsidR="00416FA3" w:rsidRDefault="00416FA3" w:rsidP="00992DA1">
            <w:pPr>
              <w:jc w:val="both"/>
              <w:rPr>
                <w:rFonts w:ascii="Times New Roman" w:hAnsi="Times New Roman" w:cs="Times New Roman"/>
              </w:rPr>
            </w:pPr>
            <w:r>
              <w:rPr>
                <w:rFonts w:ascii="Times New Roman" w:hAnsi="Times New Roman" w:cs="Times New Roman"/>
              </w:rPr>
              <w:t xml:space="preserve">                                                          Total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B984D" w14:textId="77777777" w:rsidR="00416FA3" w:rsidRDefault="00416FA3" w:rsidP="007D5FA1">
            <w:pPr>
              <w:jc w:val="both"/>
              <w:rPr>
                <w:rFonts w:ascii="Times New Roman" w:hAnsi="Times New Roman" w:cs="Times New Roman"/>
                <w:color w:val="000000" w:themeColor="text1"/>
              </w:rPr>
            </w:pPr>
          </w:p>
        </w:tc>
      </w:tr>
    </w:tbl>
    <w:p w14:paraId="520E9B59" w14:textId="77777777" w:rsidR="0058029E" w:rsidRPr="008657CE" w:rsidRDefault="0058029E" w:rsidP="0043688B">
      <w:pPr>
        <w:rPr>
          <w:rFonts w:ascii="Times New Roman" w:hAnsi="Times New Roman" w:cs="Times New Roman"/>
        </w:rPr>
      </w:pPr>
    </w:p>
    <w:p w14:paraId="156A7549" w14:textId="77777777" w:rsidR="00B22ADA" w:rsidRDefault="00B22ADA" w:rsidP="0078480E">
      <w:pPr>
        <w:rPr>
          <w:rFonts w:ascii="Times New Roman" w:hAnsi="Times New Roman" w:cs="Times New Roman"/>
        </w:rPr>
      </w:pPr>
    </w:p>
    <w:p w14:paraId="30221DBB" w14:textId="77777777" w:rsidR="001F0933" w:rsidRDefault="001F0933" w:rsidP="0078480E">
      <w:pPr>
        <w:rPr>
          <w:rFonts w:ascii="Times New Roman" w:hAnsi="Times New Roman" w:cs="Times New Roman"/>
          <w:b/>
          <w:bCs/>
          <w:sz w:val="28"/>
          <w:szCs w:val="28"/>
        </w:rPr>
      </w:pPr>
    </w:p>
    <w:p w14:paraId="5132B512" w14:textId="77777777" w:rsidR="00416FA3" w:rsidRDefault="00416FA3" w:rsidP="002C229D">
      <w:pPr>
        <w:jc w:val="center"/>
        <w:rPr>
          <w:rFonts w:ascii="Times New Roman" w:hAnsi="Times New Roman" w:cs="Times New Roman"/>
          <w:b/>
          <w:bCs/>
          <w:sz w:val="32"/>
          <w:szCs w:val="32"/>
        </w:rPr>
      </w:pPr>
    </w:p>
    <w:p w14:paraId="2159613C" w14:textId="77777777" w:rsidR="00416FA3" w:rsidRDefault="00416FA3" w:rsidP="002C229D">
      <w:pPr>
        <w:jc w:val="center"/>
        <w:rPr>
          <w:rFonts w:ascii="Times New Roman" w:hAnsi="Times New Roman" w:cs="Times New Roman"/>
          <w:b/>
          <w:bCs/>
          <w:sz w:val="32"/>
          <w:szCs w:val="32"/>
        </w:rPr>
      </w:pPr>
    </w:p>
    <w:p w14:paraId="7CF411A3" w14:textId="77777777" w:rsidR="00416FA3" w:rsidRDefault="00416FA3" w:rsidP="002C229D">
      <w:pPr>
        <w:jc w:val="center"/>
        <w:rPr>
          <w:rFonts w:ascii="Times New Roman" w:hAnsi="Times New Roman" w:cs="Times New Roman"/>
          <w:b/>
          <w:bCs/>
          <w:sz w:val="32"/>
          <w:szCs w:val="32"/>
        </w:rPr>
      </w:pPr>
    </w:p>
    <w:p w14:paraId="3A55880F" w14:textId="77777777" w:rsidR="00416FA3" w:rsidRDefault="00416FA3" w:rsidP="002C229D">
      <w:pPr>
        <w:jc w:val="center"/>
        <w:rPr>
          <w:rFonts w:ascii="Times New Roman" w:hAnsi="Times New Roman" w:cs="Times New Roman"/>
          <w:b/>
          <w:bCs/>
          <w:sz w:val="32"/>
          <w:szCs w:val="32"/>
        </w:rPr>
      </w:pPr>
    </w:p>
    <w:p w14:paraId="7E518C60" w14:textId="77777777" w:rsidR="00416FA3" w:rsidRDefault="00416FA3" w:rsidP="002C229D">
      <w:pPr>
        <w:jc w:val="center"/>
        <w:rPr>
          <w:rFonts w:ascii="Times New Roman" w:hAnsi="Times New Roman" w:cs="Times New Roman"/>
          <w:b/>
          <w:bCs/>
          <w:sz w:val="32"/>
          <w:szCs w:val="32"/>
        </w:rPr>
      </w:pPr>
    </w:p>
    <w:p w14:paraId="1983326B" w14:textId="77777777" w:rsidR="00416FA3" w:rsidRDefault="00416FA3" w:rsidP="002C229D">
      <w:pPr>
        <w:jc w:val="center"/>
        <w:rPr>
          <w:rFonts w:ascii="Times New Roman" w:hAnsi="Times New Roman" w:cs="Times New Roman"/>
          <w:b/>
          <w:bCs/>
          <w:sz w:val="32"/>
          <w:szCs w:val="32"/>
        </w:rPr>
      </w:pPr>
    </w:p>
    <w:p w14:paraId="5931E9F1" w14:textId="77777777" w:rsidR="00416FA3" w:rsidRDefault="00416FA3" w:rsidP="002C229D">
      <w:pPr>
        <w:jc w:val="center"/>
        <w:rPr>
          <w:rFonts w:ascii="Times New Roman" w:hAnsi="Times New Roman" w:cs="Times New Roman"/>
          <w:b/>
          <w:bCs/>
          <w:sz w:val="32"/>
          <w:szCs w:val="32"/>
        </w:rPr>
      </w:pPr>
    </w:p>
    <w:p w14:paraId="6AE8AFCB" w14:textId="77777777" w:rsidR="00416FA3" w:rsidRDefault="00416FA3" w:rsidP="002C229D">
      <w:pPr>
        <w:jc w:val="center"/>
        <w:rPr>
          <w:rFonts w:ascii="Times New Roman" w:hAnsi="Times New Roman" w:cs="Times New Roman"/>
          <w:b/>
          <w:bCs/>
          <w:sz w:val="32"/>
          <w:szCs w:val="32"/>
        </w:rPr>
      </w:pPr>
    </w:p>
    <w:p w14:paraId="7BACF880" w14:textId="77777777" w:rsidR="00416FA3" w:rsidRDefault="00416FA3" w:rsidP="002C229D">
      <w:pPr>
        <w:jc w:val="center"/>
        <w:rPr>
          <w:rFonts w:ascii="Times New Roman" w:hAnsi="Times New Roman" w:cs="Times New Roman"/>
          <w:b/>
          <w:bCs/>
          <w:sz w:val="32"/>
          <w:szCs w:val="32"/>
        </w:rPr>
      </w:pPr>
    </w:p>
    <w:p w14:paraId="35C64D26" w14:textId="77777777" w:rsidR="00416FA3" w:rsidRDefault="00416FA3" w:rsidP="002C229D">
      <w:pPr>
        <w:jc w:val="center"/>
        <w:rPr>
          <w:rFonts w:ascii="Times New Roman" w:hAnsi="Times New Roman" w:cs="Times New Roman"/>
          <w:b/>
          <w:bCs/>
          <w:sz w:val="32"/>
          <w:szCs w:val="32"/>
        </w:rPr>
      </w:pPr>
    </w:p>
    <w:p w14:paraId="138A6E05" w14:textId="77777777" w:rsidR="00416FA3" w:rsidRDefault="00416FA3" w:rsidP="002C229D">
      <w:pPr>
        <w:jc w:val="center"/>
        <w:rPr>
          <w:rFonts w:ascii="Times New Roman" w:hAnsi="Times New Roman" w:cs="Times New Roman"/>
          <w:b/>
          <w:bCs/>
          <w:sz w:val="32"/>
          <w:szCs w:val="32"/>
        </w:rPr>
      </w:pPr>
    </w:p>
    <w:p w14:paraId="40AB66AC" w14:textId="77777777" w:rsidR="00416FA3" w:rsidRDefault="00416FA3" w:rsidP="002C229D">
      <w:pPr>
        <w:jc w:val="center"/>
        <w:rPr>
          <w:rFonts w:ascii="Times New Roman" w:hAnsi="Times New Roman" w:cs="Times New Roman"/>
          <w:b/>
          <w:bCs/>
          <w:sz w:val="32"/>
          <w:szCs w:val="32"/>
        </w:rPr>
      </w:pPr>
    </w:p>
    <w:p w14:paraId="0A8E9873" w14:textId="77777777" w:rsidR="00416FA3" w:rsidRDefault="00416FA3" w:rsidP="002C229D">
      <w:pPr>
        <w:jc w:val="center"/>
        <w:rPr>
          <w:rFonts w:ascii="Times New Roman" w:hAnsi="Times New Roman" w:cs="Times New Roman"/>
          <w:b/>
          <w:bCs/>
          <w:sz w:val="32"/>
          <w:szCs w:val="32"/>
        </w:rPr>
      </w:pPr>
    </w:p>
    <w:p w14:paraId="27DB48DB" w14:textId="77777777" w:rsidR="002C229D" w:rsidRPr="001F3304" w:rsidRDefault="002C229D" w:rsidP="002C229D">
      <w:pPr>
        <w:jc w:val="center"/>
        <w:rPr>
          <w:rFonts w:ascii="Times New Roman" w:hAnsi="Times New Roman" w:cs="Times New Roman"/>
          <w:b/>
          <w:bCs/>
          <w:sz w:val="32"/>
          <w:szCs w:val="32"/>
        </w:rPr>
      </w:pPr>
      <w:r w:rsidRPr="001F3304">
        <w:rPr>
          <w:rFonts w:ascii="Times New Roman" w:hAnsi="Times New Roman" w:cs="Times New Roman"/>
          <w:b/>
          <w:bCs/>
          <w:sz w:val="32"/>
          <w:szCs w:val="32"/>
        </w:rPr>
        <w:lastRenderedPageBreak/>
        <w:t>Bid Document</w:t>
      </w:r>
    </w:p>
    <w:p w14:paraId="2286BCB2" w14:textId="77777777" w:rsidR="002C229D" w:rsidRDefault="002C229D" w:rsidP="002C229D">
      <w:pPr>
        <w:rPr>
          <w:rFonts w:ascii="Times New Roman" w:hAnsi="Times New Roman" w:cs="Times New Roman"/>
          <w:bCs/>
        </w:rPr>
      </w:pPr>
    </w:p>
    <w:p w14:paraId="2601C8EA" w14:textId="77777777" w:rsidR="002C229D" w:rsidRDefault="002C229D" w:rsidP="002C229D">
      <w:pPr>
        <w:rPr>
          <w:rFonts w:ascii="Times New Roman" w:hAnsi="Times New Roman" w:cs="Times New Roman"/>
          <w:bCs/>
        </w:rPr>
      </w:pPr>
    </w:p>
    <w:p w14:paraId="2D858117" w14:textId="77777777" w:rsidR="004C4E2A" w:rsidRDefault="004C4E2A" w:rsidP="004C4E2A">
      <w:pPr>
        <w:spacing w:after="120"/>
        <w:rPr>
          <w:rFonts w:ascii="Times New Roman" w:hAnsi="Times New Roman" w:cs="Times New Roman"/>
          <w:bCs/>
          <w:sz w:val="28"/>
          <w:szCs w:val="28"/>
        </w:rPr>
      </w:pPr>
      <w:r w:rsidRPr="001F3304">
        <w:rPr>
          <w:rFonts w:ascii="Times New Roman" w:hAnsi="Times New Roman" w:cs="Times New Roman"/>
          <w:bCs/>
          <w:sz w:val="28"/>
          <w:szCs w:val="28"/>
        </w:rPr>
        <w:t xml:space="preserve">I the undersigned </w:t>
      </w:r>
      <w:proofErr w:type="spellStart"/>
      <w:r w:rsidRPr="001F3304">
        <w:rPr>
          <w:rFonts w:ascii="Times New Roman" w:hAnsi="Times New Roman" w:cs="Times New Roman"/>
          <w:bCs/>
          <w:sz w:val="28"/>
          <w:szCs w:val="28"/>
        </w:rPr>
        <w:t>Mr</w:t>
      </w:r>
      <w:proofErr w:type="spellEnd"/>
      <w:r w:rsidRPr="001F3304">
        <w:rPr>
          <w:rFonts w:ascii="Times New Roman" w:hAnsi="Times New Roman" w:cs="Times New Roman"/>
          <w:bCs/>
          <w:sz w:val="28"/>
          <w:szCs w:val="28"/>
        </w:rPr>
        <w:t>/</w:t>
      </w:r>
      <w:proofErr w:type="spellStart"/>
      <w:r w:rsidRPr="001F3304">
        <w:rPr>
          <w:rFonts w:ascii="Times New Roman" w:hAnsi="Times New Roman" w:cs="Times New Roman"/>
          <w:bCs/>
          <w:sz w:val="28"/>
          <w:szCs w:val="28"/>
        </w:rPr>
        <w:t>Ms</w:t>
      </w:r>
      <w:proofErr w:type="spellEnd"/>
      <w:r w:rsidRPr="001F3304">
        <w:rPr>
          <w:rFonts w:ascii="Times New Roman" w:hAnsi="Times New Roman" w:cs="Times New Roman"/>
          <w:bCs/>
          <w:sz w:val="28"/>
          <w:szCs w:val="28"/>
        </w:rPr>
        <w:t>/…………….…………</w:t>
      </w:r>
      <w:r>
        <w:rPr>
          <w:rFonts w:ascii="Times New Roman" w:hAnsi="Times New Roman" w:cs="Times New Roman"/>
          <w:bCs/>
          <w:sz w:val="28"/>
          <w:szCs w:val="28"/>
        </w:rPr>
        <w:t>..............</w:t>
      </w:r>
      <w:r w:rsidRPr="001F3304">
        <w:rPr>
          <w:rFonts w:ascii="Times New Roman" w:hAnsi="Times New Roman" w:cs="Times New Roman"/>
          <w:bCs/>
          <w:sz w:val="28"/>
          <w:szCs w:val="28"/>
        </w:rPr>
        <w:t>…………………</w:t>
      </w:r>
      <w:r>
        <w:rPr>
          <w:rFonts w:ascii="Times New Roman" w:hAnsi="Times New Roman" w:cs="Times New Roman"/>
          <w:bCs/>
          <w:sz w:val="28"/>
          <w:szCs w:val="28"/>
        </w:rPr>
        <w:t>offer to</w:t>
      </w:r>
    </w:p>
    <w:p w14:paraId="75B61F27" w14:textId="77777777" w:rsidR="004C4E2A" w:rsidRDefault="008D3DAF" w:rsidP="004C4E2A">
      <w:pPr>
        <w:spacing w:after="120"/>
        <w:rPr>
          <w:rFonts w:ascii="Times New Roman" w:hAnsi="Times New Roman" w:cs="Times New Roman"/>
          <w:bCs/>
          <w:sz w:val="28"/>
          <w:szCs w:val="28"/>
        </w:rPr>
      </w:pPr>
      <w:r>
        <w:rPr>
          <w:rFonts w:ascii="Times New Roman" w:hAnsi="Times New Roman" w:cs="Times New Roman"/>
          <w:bCs/>
          <w:sz w:val="28"/>
          <w:szCs w:val="28"/>
        </w:rPr>
        <w:t>Operate the C</w:t>
      </w:r>
      <w:r w:rsidR="004C4E2A">
        <w:rPr>
          <w:rFonts w:ascii="Times New Roman" w:hAnsi="Times New Roman" w:cs="Times New Roman"/>
          <w:bCs/>
          <w:sz w:val="28"/>
          <w:szCs w:val="28"/>
        </w:rPr>
        <w:t xml:space="preserve">LCS </w:t>
      </w:r>
      <w:r>
        <w:rPr>
          <w:rFonts w:ascii="Times New Roman" w:hAnsi="Times New Roman" w:cs="Times New Roman"/>
          <w:bCs/>
          <w:sz w:val="28"/>
          <w:szCs w:val="28"/>
        </w:rPr>
        <w:t>Guesthouse for</w:t>
      </w:r>
      <w:r w:rsidR="004C4E2A">
        <w:rPr>
          <w:rFonts w:ascii="Times New Roman" w:hAnsi="Times New Roman" w:cs="Times New Roman"/>
          <w:bCs/>
          <w:sz w:val="28"/>
          <w:szCs w:val="28"/>
        </w:rPr>
        <w:t xml:space="preserve"> a monthly re</w:t>
      </w:r>
      <w:r>
        <w:rPr>
          <w:rFonts w:ascii="Times New Roman" w:hAnsi="Times New Roman" w:cs="Times New Roman"/>
          <w:bCs/>
          <w:sz w:val="28"/>
          <w:szCs w:val="28"/>
        </w:rPr>
        <w:t>ntal charge of Nu………………..</w:t>
      </w:r>
    </w:p>
    <w:p w14:paraId="66D6062A" w14:textId="77777777" w:rsidR="004C4E2A" w:rsidRDefault="004C4E2A" w:rsidP="004C4E2A">
      <w:pPr>
        <w:spacing w:after="120"/>
        <w:jc w:val="both"/>
        <w:rPr>
          <w:rFonts w:ascii="Times New Roman" w:hAnsi="Times New Roman" w:cs="Times New Roman"/>
          <w:bCs/>
          <w:sz w:val="28"/>
          <w:szCs w:val="28"/>
        </w:rPr>
      </w:pPr>
      <w:r>
        <w:rPr>
          <w:rFonts w:ascii="Times New Roman" w:hAnsi="Times New Roman" w:cs="Times New Roman"/>
          <w:bCs/>
          <w:sz w:val="28"/>
          <w:szCs w:val="28"/>
        </w:rPr>
        <w:t>……..……………………………</w:t>
      </w:r>
      <w:proofErr w:type="gramStart"/>
      <w:r>
        <w:rPr>
          <w:rFonts w:ascii="Times New Roman" w:hAnsi="Times New Roman" w:cs="Times New Roman"/>
          <w:bCs/>
          <w:sz w:val="28"/>
          <w:szCs w:val="28"/>
        </w:rPr>
        <w:t>..</w:t>
      </w:r>
      <w:r w:rsidRPr="001F3304">
        <w:rPr>
          <w:rFonts w:ascii="Times New Roman" w:hAnsi="Times New Roman" w:cs="Times New Roman"/>
          <w:bCs/>
          <w:sz w:val="28"/>
          <w:szCs w:val="28"/>
        </w:rPr>
        <w:t>(</w:t>
      </w:r>
      <w:proofErr w:type="gramEnd"/>
      <w:r>
        <w:rPr>
          <w:rFonts w:ascii="Times New Roman" w:hAnsi="Times New Roman" w:cs="Times New Roman"/>
          <w:bCs/>
          <w:sz w:val="28"/>
          <w:szCs w:val="28"/>
        </w:rPr>
        <w:t xml:space="preserve">to be reflected </w:t>
      </w:r>
      <w:r w:rsidRPr="001F3304">
        <w:rPr>
          <w:rFonts w:ascii="Times New Roman" w:hAnsi="Times New Roman" w:cs="Times New Roman"/>
          <w:bCs/>
          <w:sz w:val="28"/>
          <w:szCs w:val="28"/>
        </w:rPr>
        <w:t>both in figures and words)</w:t>
      </w:r>
      <w:r>
        <w:rPr>
          <w:rFonts w:ascii="Times New Roman" w:hAnsi="Times New Roman" w:cs="Times New Roman"/>
          <w:bCs/>
          <w:sz w:val="28"/>
          <w:szCs w:val="28"/>
        </w:rPr>
        <w:t xml:space="preserve"> from</w:t>
      </w:r>
    </w:p>
    <w:p w14:paraId="3BB761C9" w14:textId="77777777" w:rsidR="004C4E2A" w:rsidRDefault="008D3DAF" w:rsidP="004C4E2A">
      <w:pPr>
        <w:spacing w:after="120"/>
        <w:jc w:val="both"/>
        <w:rPr>
          <w:rFonts w:ascii="Times New Roman" w:hAnsi="Times New Roman" w:cs="Times New Roman"/>
          <w:bCs/>
          <w:sz w:val="28"/>
          <w:szCs w:val="28"/>
        </w:rPr>
      </w:pPr>
      <w:r>
        <w:rPr>
          <w:rFonts w:ascii="Times New Roman" w:hAnsi="Times New Roman" w:cs="Times New Roman"/>
          <w:bCs/>
          <w:sz w:val="28"/>
          <w:szCs w:val="28"/>
        </w:rPr>
        <w:t>……..….. ……...………………….…2018</w:t>
      </w:r>
      <w:r w:rsidR="004C4E2A">
        <w:rPr>
          <w:rFonts w:ascii="Times New Roman" w:hAnsi="Times New Roman" w:cs="Times New Roman"/>
          <w:bCs/>
          <w:sz w:val="28"/>
          <w:szCs w:val="28"/>
        </w:rPr>
        <w:t xml:space="preserve"> for a term of one year, renewable up to </w:t>
      </w:r>
    </w:p>
    <w:p w14:paraId="052F1E69" w14:textId="77777777" w:rsidR="004C4E2A" w:rsidRDefault="004C4E2A" w:rsidP="004C4E2A">
      <w:pPr>
        <w:spacing w:after="120"/>
        <w:jc w:val="both"/>
        <w:rPr>
          <w:rFonts w:ascii="Times New Roman" w:hAnsi="Times New Roman" w:cs="Times New Roman"/>
          <w:bCs/>
          <w:sz w:val="28"/>
          <w:szCs w:val="28"/>
        </w:rPr>
      </w:pPr>
      <w:r>
        <w:rPr>
          <w:rFonts w:ascii="Times New Roman" w:hAnsi="Times New Roman" w:cs="Times New Roman"/>
          <w:bCs/>
          <w:sz w:val="28"/>
          <w:szCs w:val="28"/>
        </w:rPr>
        <w:t xml:space="preserve">two more years if my service is found fully acceptable to the institute. I also agree </w:t>
      </w:r>
    </w:p>
    <w:p w14:paraId="7BAE5312" w14:textId="77777777" w:rsidR="004C4E2A" w:rsidRPr="001F3304" w:rsidRDefault="004C4E2A" w:rsidP="004C4E2A">
      <w:pPr>
        <w:spacing w:after="120"/>
        <w:jc w:val="both"/>
        <w:rPr>
          <w:rFonts w:ascii="Times New Roman" w:hAnsi="Times New Roman" w:cs="Times New Roman"/>
          <w:bCs/>
          <w:sz w:val="28"/>
          <w:szCs w:val="28"/>
        </w:rPr>
      </w:pPr>
      <w:r>
        <w:rPr>
          <w:rFonts w:ascii="Times New Roman" w:hAnsi="Times New Roman" w:cs="Times New Roman"/>
          <w:bCs/>
          <w:sz w:val="28"/>
          <w:szCs w:val="28"/>
        </w:rPr>
        <w:t>to the Terms and Conditions laid out in the</w:t>
      </w:r>
      <w:r w:rsidR="00F075E0">
        <w:rPr>
          <w:rFonts w:ascii="Times New Roman" w:hAnsi="Times New Roman" w:cs="Times New Roman"/>
          <w:bCs/>
          <w:sz w:val="28"/>
          <w:szCs w:val="28"/>
        </w:rPr>
        <w:t xml:space="preserve"> </w:t>
      </w:r>
      <w:r w:rsidR="00284774">
        <w:rPr>
          <w:rFonts w:ascii="Times New Roman" w:hAnsi="Times New Roman" w:cs="Times New Roman"/>
          <w:bCs/>
          <w:sz w:val="28"/>
          <w:szCs w:val="28"/>
        </w:rPr>
        <w:t xml:space="preserve">bidding </w:t>
      </w:r>
      <w:r w:rsidR="00F075E0">
        <w:rPr>
          <w:rFonts w:ascii="Times New Roman" w:hAnsi="Times New Roman" w:cs="Times New Roman"/>
          <w:bCs/>
          <w:sz w:val="28"/>
          <w:szCs w:val="28"/>
        </w:rPr>
        <w:t>document</w:t>
      </w:r>
      <w:r>
        <w:rPr>
          <w:rFonts w:ascii="Times New Roman" w:hAnsi="Times New Roman" w:cs="Times New Roman"/>
          <w:bCs/>
          <w:sz w:val="28"/>
          <w:szCs w:val="28"/>
        </w:rPr>
        <w:t xml:space="preserve">. </w:t>
      </w:r>
    </w:p>
    <w:p w14:paraId="69B5CAD4" w14:textId="77777777" w:rsidR="002C229D" w:rsidRPr="001F3304" w:rsidRDefault="002C229D" w:rsidP="002C229D">
      <w:pPr>
        <w:rPr>
          <w:rFonts w:ascii="Times New Roman" w:hAnsi="Times New Roman" w:cs="Times New Roman"/>
          <w:bCs/>
          <w:sz w:val="28"/>
          <w:szCs w:val="28"/>
        </w:rPr>
      </w:pPr>
    </w:p>
    <w:p w14:paraId="7E33196D" w14:textId="77777777" w:rsidR="002C229D" w:rsidRPr="001F3304" w:rsidRDefault="002C229D" w:rsidP="002C229D">
      <w:pPr>
        <w:rPr>
          <w:rFonts w:ascii="Times New Roman" w:hAnsi="Times New Roman" w:cs="Times New Roman"/>
          <w:bCs/>
          <w:sz w:val="28"/>
          <w:szCs w:val="28"/>
        </w:rPr>
      </w:pPr>
    </w:p>
    <w:p w14:paraId="096378D1" w14:textId="77777777" w:rsidR="002C229D" w:rsidRPr="001F3304" w:rsidRDefault="002C229D" w:rsidP="002C229D">
      <w:pPr>
        <w:rPr>
          <w:rFonts w:ascii="Times New Roman" w:hAnsi="Times New Roman" w:cs="Times New Roman"/>
          <w:bCs/>
          <w:sz w:val="28"/>
          <w:szCs w:val="28"/>
        </w:rPr>
      </w:pPr>
    </w:p>
    <w:p w14:paraId="481E941C" w14:textId="77777777" w:rsidR="002C229D" w:rsidRPr="001F3304" w:rsidRDefault="002C229D" w:rsidP="002C229D">
      <w:pPr>
        <w:rPr>
          <w:rFonts w:ascii="Times New Roman" w:hAnsi="Times New Roman" w:cs="Times New Roman"/>
          <w:bCs/>
          <w:sz w:val="28"/>
          <w:szCs w:val="28"/>
        </w:rPr>
      </w:pPr>
    </w:p>
    <w:p w14:paraId="5824DA20" w14:textId="77777777" w:rsidR="002C229D" w:rsidRPr="001F3304" w:rsidRDefault="002C229D" w:rsidP="002C229D">
      <w:pPr>
        <w:rPr>
          <w:rFonts w:ascii="Times New Roman" w:hAnsi="Times New Roman" w:cs="Times New Roman"/>
          <w:bCs/>
          <w:sz w:val="28"/>
          <w:szCs w:val="28"/>
        </w:rPr>
      </w:pPr>
    </w:p>
    <w:p w14:paraId="18D0E34E" w14:textId="77777777" w:rsidR="002C229D" w:rsidRPr="001F3304" w:rsidRDefault="002C229D" w:rsidP="002C229D">
      <w:pPr>
        <w:rPr>
          <w:rFonts w:ascii="Times New Roman" w:hAnsi="Times New Roman" w:cs="Times New Roman"/>
          <w:bCs/>
          <w:sz w:val="28"/>
          <w:szCs w:val="28"/>
        </w:rPr>
      </w:pPr>
    </w:p>
    <w:p w14:paraId="20ACED79" w14:textId="77777777" w:rsidR="002C229D" w:rsidRDefault="002C229D" w:rsidP="002C229D">
      <w:pPr>
        <w:rPr>
          <w:rFonts w:ascii="Times New Roman" w:hAnsi="Times New Roman" w:cs="Times New Roman"/>
          <w:bCs/>
          <w:sz w:val="28"/>
          <w:szCs w:val="28"/>
        </w:rPr>
      </w:pPr>
    </w:p>
    <w:p w14:paraId="251EEF09" w14:textId="77777777" w:rsidR="00F42805" w:rsidRPr="001F3304" w:rsidRDefault="00F42805" w:rsidP="002C229D">
      <w:pPr>
        <w:rPr>
          <w:rFonts w:ascii="Times New Roman" w:hAnsi="Times New Roman" w:cs="Times New Roman"/>
          <w:bCs/>
          <w:sz w:val="28"/>
          <w:szCs w:val="28"/>
        </w:rPr>
      </w:pPr>
    </w:p>
    <w:p w14:paraId="2EC4E8F6" w14:textId="77777777" w:rsidR="002C229D" w:rsidRPr="001F3304" w:rsidRDefault="002C229D" w:rsidP="002C229D">
      <w:pPr>
        <w:rPr>
          <w:rFonts w:ascii="Times New Roman" w:hAnsi="Times New Roman" w:cs="Times New Roman"/>
          <w:bCs/>
          <w:sz w:val="28"/>
          <w:szCs w:val="28"/>
        </w:rPr>
      </w:pPr>
    </w:p>
    <w:p w14:paraId="532A0427" w14:textId="77777777" w:rsidR="002C229D" w:rsidRPr="001F3304" w:rsidRDefault="002C229D" w:rsidP="002C229D">
      <w:pPr>
        <w:rPr>
          <w:rFonts w:ascii="Times New Roman" w:hAnsi="Times New Roman" w:cs="Times New Roman"/>
          <w:bCs/>
          <w:sz w:val="28"/>
          <w:szCs w:val="28"/>
        </w:rPr>
      </w:pPr>
    </w:p>
    <w:p w14:paraId="0DEE1D65" w14:textId="77777777" w:rsidR="002C229D" w:rsidRPr="001F3304" w:rsidRDefault="002C229D" w:rsidP="002C229D">
      <w:pPr>
        <w:rPr>
          <w:rFonts w:ascii="Times New Roman" w:hAnsi="Times New Roman" w:cs="Times New Roman"/>
          <w:bCs/>
          <w:sz w:val="28"/>
          <w:szCs w:val="28"/>
        </w:rPr>
      </w:pPr>
    </w:p>
    <w:p w14:paraId="02EA5B46" w14:textId="77777777" w:rsidR="002C229D" w:rsidRPr="001F3304" w:rsidRDefault="002C229D" w:rsidP="002C229D">
      <w:pPr>
        <w:spacing w:after="120"/>
        <w:rPr>
          <w:rFonts w:ascii="Times New Roman" w:hAnsi="Times New Roman" w:cs="Times New Roman"/>
          <w:bCs/>
          <w:sz w:val="28"/>
          <w:szCs w:val="28"/>
        </w:rPr>
      </w:pPr>
      <w:r w:rsidRPr="001F3304">
        <w:rPr>
          <w:rFonts w:ascii="Times New Roman" w:hAnsi="Times New Roman" w:cs="Times New Roman"/>
          <w:bCs/>
          <w:sz w:val="28"/>
          <w:szCs w:val="28"/>
        </w:rPr>
        <w:t xml:space="preserve">Name </w:t>
      </w:r>
      <w:r>
        <w:rPr>
          <w:rFonts w:ascii="Times New Roman" w:hAnsi="Times New Roman" w:cs="Times New Roman"/>
          <w:bCs/>
          <w:sz w:val="28"/>
          <w:szCs w:val="28"/>
        </w:rPr>
        <w:t xml:space="preserve">and signature of the bidder </w:t>
      </w:r>
      <w:r>
        <w:rPr>
          <w:rFonts w:ascii="Times New Roman" w:hAnsi="Times New Roman" w:cs="Times New Roman"/>
          <w:bCs/>
          <w:sz w:val="28"/>
          <w:szCs w:val="28"/>
        </w:rPr>
        <w:tab/>
      </w:r>
      <w:r>
        <w:rPr>
          <w:rFonts w:ascii="Times New Roman" w:hAnsi="Times New Roman" w:cs="Times New Roman"/>
          <w:bCs/>
          <w:sz w:val="28"/>
          <w:szCs w:val="28"/>
        </w:rPr>
        <w:tab/>
      </w:r>
      <w:r w:rsidRPr="001F3304">
        <w:rPr>
          <w:rFonts w:ascii="Times New Roman" w:hAnsi="Times New Roman" w:cs="Times New Roman"/>
          <w:bCs/>
          <w:sz w:val="28"/>
          <w:szCs w:val="28"/>
        </w:rPr>
        <w:t xml:space="preserve">Name and signature of the witness </w:t>
      </w:r>
    </w:p>
    <w:p w14:paraId="73BC4D04" w14:textId="77777777" w:rsidR="002C229D" w:rsidRPr="001F3304" w:rsidRDefault="002C229D" w:rsidP="002C229D">
      <w:pPr>
        <w:spacing w:after="120"/>
        <w:rPr>
          <w:rFonts w:ascii="Times New Roman" w:hAnsi="Times New Roman" w:cs="Times New Roman"/>
          <w:sz w:val="28"/>
          <w:szCs w:val="28"/>
        </w:rPr>
      </w:pPr>
      <w:r w:rsidRPr="001F3304">
        <w:rPr>
          <w:rFonts w:ascii="Times New Roman" w:hAnsi="Times New Roman" w:cs="Times New Roman"/>
          <w:sz w:val="28"/>
          <w:szCs w:val="28"/>
        </w:rPr>
        <w:t xml:space="preserve">Date and place: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3304">
        <w:rPr>
          <w:rFonts w:ascii="Times New Roman" w:hAnsi="Times New Roman" w:cs="Times New Roman"/>
          <w:sz w:val="28"/>
          <w:szCs w:val="28"/>
        </w:rPr>
        <w:tab/>
        <w:t xml:space="preserve">Date and place: </w:t>
      </w:r>
    </w:p>
    <w:p w14:paraId="19E38253" w14:textId="77777777" w:rsidR="002C229D" w:rsidRPr="001F3304" w:rsidRDefault="002C229D" w:rsidP="002C229D">
      <w:pPr>
        <w:rPr>
          <w:rFonts w:ascii="Times New Roman" w:hAnsi="Times New Roman" w:cs="Times New Roman"/>
          <w:sz w:val="28"/>
          <w:szCs w:val="28"/>
        </w:rPr>
      </w:pPr>
    </w:p>
    <w:p w14:paraId="480B7BE6" w14:textId="77777777" w:rsidR="002C229D" w:rsidRPr="001F3304" w:rsidRDefault="002C229D" w:rsidP="002C229D">
      <w:pPr>
        <w:rPr>
          <w:sz w:val="28"/>
          <w:szCs w:val="28"/>
        </w:rPr>
      </w:pPr>
    </w:p>
    <w:p w14:paraId="7B9D06E9" w14:textId="77777777" w:rsidR="002C229D" w:rsidRPr="001F3304" w:rsidRDefault="002C229D" w:rsidP="002C229D">
      <w:pPr>
        <w:rPr>
          <w:sz w:val="28"/>
          <w:szCs w:val="28"/>
        </w:rPr>
      </w:pPr>
    </w:p>
    <w:p w14:paraId="521F091C" w14:textId="77777777" w:rsidR="002C229D" w:rsidRPr="001F3304" w:rsidRDefault="002C229D" w:rsidP="002C229D">
      <w:pPr>
        <w:rPr>
          <w:sz w:val="28"/>
          <w:szCs w:val="28"/>
        </w:rPr>
      </w:pPr>
    </w:p>
    <w:p w14:paraId="0BAD69BE" w14:textId="77777777" w:rsidR="002C229D" w:rsidRPr="001F3304" w:rsidRDefault="002C229D" w:rsidP="002C229D">
      <w:pPr>
        <w:rPr>
          <w:sz w:val="28"/>
          <w:szCs w:val="28"/>
        </w:rPr>
      </w:pPr>
    </w:p>
    <w:p w14:paraId="16BE4716" w14:textId="77777777" w:rsidR="002C229D" w:rsidRPr="001F3304" w:rsidRDefault="002C229D" w:rsidP="002C229D">
      <w:pPr>
        <w:rPr>
          <w:sz w:val="28"/>
          <w:szCs w:val="28"/>
        </w:rPr>
      </w:pPr>
    </w:p>
    <w:p w14:paraId="1CB9DF27" w14:textId="77777777" w:rsidR="002C229D" w:rsidRPr="001F3304" w:rsidRDefault="002C229D" w:rsidP="002C229D">
      <w:pPr>
        <w:rPr>
          <w:sz w:val="28"/>
          <w:szCs w:val="28"/>
        </w:rPr>
      </w:pPr>
    </w:p>
    <w:p w14:paraId="21B28B93" w14:textId="77777777" w:rsidR="002C229D" w:rsidRPr="001F3304" w:rsidRDefault="002C229D" w:rsidP="002C229D">
      <w:pPr>
        <w:rPr>
          <w:sz w:val="28"/>
          <w:szCs w:val="28"/>
        </w:rPr>
      </w:pPr>
    </w:p>
    <w:p w14:paraId="59A146EA" w14:textId="77777777" w:rsidR="002C229D" w:rsidRPr="001F3304" w:rsidRDefault="002C229D" w:rsidP="002C229D">
      <w:pPr>
        <w:rPr>
          <w:sz w:val="28"/>
          <w:szCs w:val="28"/>
        </w:rPr>
      </w:pPr>
    </w:p>
    <w:p w14:paraId="1B2A67E9" w14:textId="77777777" w:rsidR="00906355" w:rsidRPr="005451E1" w:rsidRDefault="00906355" w:rsidP="005451E1">
      <w:pPr>
        <w:spacing w:after="120"/>
        <w:rPr>
          <w:rFonts w:ascii="Times New Roman" w:hAnsi="Times New Roman" w:cs="Times New Roman"/>
          <w:sz w:val="28"/>
          <w:szCs w:val="28"/>
        </w:rPr>
      </w:pPr>
    </w:p>
    <w:sectPr w:rsidR="00906355" w:rsidRPr="005451E1" w:rsidSect="0043688B">
      <w:headerReference w:type="even" r:id="rId8"/>
      <w:headerReference w:type="default" r:id="rId9"/>
      <w:footerReference w:type="even" r:id="rId10"/>
      <w:footerReference w:type="default" r:id="rId11"/>
      <w:headerReference w:type="first" r:id="rId12"/>
      <w:footerReference w:type="first" r:id="rId13"/>
      <w:pgSz w:w="11900" w:h="16840"/>
      <w:pgMar w:top="1440" w:right="1296" w:bottom="1440" w:left="1296"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C717" w14:textId="77777777" w:rsidR="00972194" w:rsidRDefault="00972194">
      <w:r>
        <w:separator/>
      </w:r>
    </w:p>
  </w:endnote>
  <w:endnote w:type="continuationSeparator" w:id="0">
    <w:p w14:paraId="344B8B3A" w14:textId="77777777" w:rsidR="00972194" w:rsidRDefault="0097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suig_04">
    <w:altName w:val="Times New Roman"/>
    <w:panose1 w:val="02000000000000000000"/>
    <w:charset w:val="00"/>
    <w:family w:val="auto"/>
    <w:pitch w:val="variable"/>
    <w:sig w:usb0="00000003" w:usb1="00000000" w:usb2="0000004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88EF" w14:textId="77777777" w:rsidR="007E34FF" w:rsidRDefault="007E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8465" w14:textId="77777777" w:rsidR="004C4E2A" w:rsidRPr="00A10CE9" w:rsidRDefault="004C4E2A" w:rsidP="0043688B">
    <w:pPr>
      <w:pStyle w:val="Footer"/>
      <w:pBdr>
        <w:top w:val="single" w:sz="4" w:space="0" w:color="auto"/>
      </w:pBdr>
      <w:jc w:val="center"/>
      <w:rPr>
        <w:sz w:val="20"/>
      </w:rPr>
    </w:pPr>
    <w:r>
      <w:rPr>
        <w:sz w:val="20"/>
      </w:rPr>
      <w:t xml:space="preserve">+975-17110755/17791016, </w:t>
    </w:r>
    <w:hyperlink r:id="rId1" w:history="1">
      <w:r w:rsidR="00E20279" w:rsidRPr="00BF5FC6">
        <w:rPr>
          <w:rStyle w:val="Hyperlink"/>
          <w:sz w:val="20"/>
        </w:rPr>
        <w:t>dir.clcs@rub.edu.bt</w:t>
      </w:r>
    </w:hyperlink>
    <w:r>
      <w:rPr>
        <w:sz w:val="20"/>
      </w:rPr>
      <w:t xml:space="preserve">, Post box # 554, </w:t>
    </w:r>
    <w:hyperlink r:id="rId2" w:history="1">
      <w:r w:rsidR="007A6B71" w:rsidRPr="008F0C32">
        <w:rPr>
          <w:rStyle w:val="Hyperlink"/>
          <w:sz w:val="20"/>
        </w:rPr>
        <w:t>www.clcs.edu.bt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E8D0" w14:textId="77777777" w:rsidR="007E34FF" w:rsidRDefault="007E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BC1E" w14:textId="77777777" w:rsidR="00972194" w:rsidRDefault="00972194">
      <w:r>
        <w:separator/>
      </w:r>
    </w:p>
  </w:footnote>
  <w:footnote w:type="continuationSeparator" w:id="0">
    <w:p w14:paraId="718F4543" w14:textId="77777777" w:rsidR="00972194" w:rsidRDefault="0097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B0C1" w14:textId="77777777" w:rsidR="007E34FF" w:rsidRDefault="007E3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E06F" w14:textId="012EFC25" w:rsidR="004C4E2A" w:rsidRPr="00DB151D" w:rsidRDefault="007E34FF" w:rsidP="005B3A27">
    <w:pPr>
      <w:contextualSpacing/>
      <w:jc w:val="center"/>
      <w:rPr>
        <w:rFonts w:ascii="Times New Roman" w:hAnsi="Times New Roman" w:cs="Times New Roman"/>
        <w:b/>
        <w:sz w:val="56"/>
        <w:szCs w:val="56"/>
      </w:rPr>
    </w:pPr>
    <w:r>
      <w:rPr>
        <w:noProof/>
      </w:rPr>
      <w:drawing>
        <wp:anchor distT="0" distB="0" distL="114300" distR="114300" simplePos="0" relativeHeight="251660288" behindDoc="0" locked="0" layoutInCell="1" allowOverlap="1" wp14:anchorId="3F828866" wp14:editId="48BE8A33">
          <wp:simplePos x="0" y="0"/>
          <wp:positionH relativeFrom="column">
            <wp:posOffset>-457200</wp:posOffset>
          </wp:positionH>
          <wp:positionV relativeFrom="paragraph">
            <wp:posOffset>123315</wp:posOffset>
          </wp:positionV>
          <wp:extent cx="1129665" cy="11417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1141730"/>
                  </a:xfrm>
                  <a:prstGeom prst="rect">
                    <a:avLst/>
                  </a:prstGeom>
                  <a:noFill/>
                  <a:ln>
                    <a:noFill/>
                  </a:ln>
                </pic:spPr>
              </pic:pic>
            </a:graphicData>
          </a:graphic>
        </wp:anchor>
      </w:drawing>
    </w:r>
    <w:r w:rsidR="004C4E2A">
      <w:rPr>
        <w:rFonts w:ascii="Times New Roman" w:hAnsi="Times New Roman" w:cs="Times New Roman"/>
        <w:b/>
        <w:noProof/>
        <w:sz w:val="56"/>
        <w:szCs w:val="56"/>
      </w:rPr>
      <w:drawing>
        <wp:anchor distT="0" distB="0" distL="114300" distR="114300" simplePos="0" relativeHeight="251659264" behindDoc="0" locked="0" layoutInCell="1" allowOverlap="1" wp14:anchorId="680CC8CA" wp14:editId="028BCAD9">
          <wp:simplePos x="0" y="0"/>
          <wp:positionH relativeFrom="column">
            <wp:posOffset>5219065</wp:posOffset>
          </wp:positionH>
          <wp:positionV relativeFrom="paragraph">
            <wp:posOffset>123190</wp:posOffset>
          </wp:positionV>
          <wp:extent cx="1223645" cy="89090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645" cy="890905"/>
                  </a:xfrm>
                  <a:prstGeom prst="rect">
                    <a:avLst/>
                  </a:prstGeom>
                  <a:noFill/>
                  <a:ln>
                    <a:noFill/>
                  </a:ln>
                </pic:spPr>
              </pic:pic>
            </a:graphicData>
          </a:graphic>
        </wp:anchor>
      </w:drawing>
    </w:r>
    <w:r w:rsidR="004C4E2A">
      <w:rPr>
        <w:rFonts w:ascii="Times New Roman" w:hAnsi="Times New Roman" w:cs="Times New Roman"/>
        <w:b/>
        <w:sz w:val="56"/>
        <w:szCs w:val="56"/>
      </w:rPr>
      <w:t>Royal University o</w:t>
    </w:r>
    <w:r w:rsidR="004C4E2A" w:rsidRPr="00DB151D">
      <w:rPr>
        <w:rFonts w:ascii="Times New Roman" w:hAnsi="Times New Roman" w:cs="Times New Roman"/>
        <w:b/>
        <w:sz w:val="56"/>
        <w:szCs w:val="56"/>
      </w:rPr>
      <w:t>f Bhutan</w:t>
    </w:r>
  </w:p>
  <w:p w14:paraId="16F00168" w14:textId="77777777" w:rsidR="004C4E2A" w:rsidRDefault="004C4E2A" w:rsidP="0043688B">
    <w:pPr>
      <w:tabs>
        <w:tab w:val="center" w:pos="4654"/>
      </w:tabs>
      <w:spacing w:line="820" w:lineRule="exact"/>
      <w:contextualSpacing/>
      <w:rPr>
        <w:rFonts w:ascii="Tsuig_04" w:hAnsi="Tsuig_04" w:cs="Tsuig_04"/>
        <w:sz w:val="72"/>
        <w:szCs w:val="72"/>
        <w:cs/>
        <w:lang w:bidi="bo-CN"/>
      </w:rPr>
    </w:pPr>
    <w:r w:rsidRPr="00DB151D">
      <w:rPr>
        <w:rFonts w:ascii="Tsuig_04" w:hAnsi="Tsuig_04" w:cs="Tsuig_04"/>
        <w:sz w:val="56"/>
        <w:szCs w:val="56"/>
      </w:rPr>
      <w:tab/>
    </w:r>
    <w:r w:rsidRPr="00DB151D">
      <w:rPr>
        <w:rFonts w:ascii="Tsuig_04" w:hAnsi="Tsuig_04" w:cs="Tsuig_04"/>
        <w:sz w:val="72"/>
        <w:szCs w:val="72"/>
        <w:cs/>
        <w:lang w:bidi="bo-CN"/>
      </w:rPr>
      <w:t>རིག་གཞུང་མཐོ་རིམ་སློབ་གྲྭསྟག་རྩེ།</w:t>
    </w:r>
  </w:p>
  <w:p w14:paraId="1072A8A8" w14:textId="77777777" w:rsidR="004C4E2A" w:rsidRPr="00F23006" w:rsidRDefault="004C4E2A" w:rsidP="0043688B">
    <w:pPr>
      <w:tabs>
        <w:tab w:val="center" w:pos="4654"/>
      </w:tabs>
      <w:contextualSpacing/>
      <w:rPr>
        <w:rFonts w:ascii="Times New Roman" w:hAnsi="Times New Roman" w:cs="Times New Roman"/>
        <w:b/>
        <w:sz w:val="2"/>
        <w:szCs w:val="72"/>
      </w:rPr>
    </w:pPr>
  </w:p>
  <w:p w14:paraId="19BCFF83" w14:textId="77777777" w:rsidR="004C4E2A" w:rsidRPr="0047569A" w:rsidRDefault="004C4E2A" w:rsidP="0043688B">
    <w:pPr>
      <w:spacing w:line="320" w:lineRule="exact"/>
      <w:contextualSpacing/>
      <w:jc w:val="center"/>
      <w:rPr>
        <w:rFonts w:ascii="Times New Roman" w:hAnsi="Times New Roman" w:cs="Times New Roman"/>
        <w:b/>
        <w:sz w:val="96"/>
        <w:szCs w:val="28"/>
      </w:rPr>
    </w:pPr>
    <w:r w:rsidRPr="0047569A">
      <w:rPr>
        <w:rFonts w:ascii="Times New Roman" w:hAnsi="Times New Roman" w:cs="Times New Roman"/>
        <w:b/>
        <w:sz w:val="36"/>
        <w:szCs w:val="28"/>
      </w:rPr>
      <w:t>Institute of Language and Culture Studies</w:t>
    </w:r>
  </w:p>
  <w:p w14:paraId="02A30D33" w14:textId="77777777" w:rsidR="004C4E2A" w:rsidRPr="00B577CF" w:rsidRDefault="004C4E2A" w:rsidP="005B3A27">
    <w:pPr>
      <w:pBdr>
        <w:bottom w:val="single" w:sz="4" w:space="0" w:color="auto"/>
      </w:pBdr>
      <w:contextualSpacing/>
      <w:jc w:val="center"/>
      <w:rPr>
        <w:rFonts w:ascii="Times New Roman" w:hAnsi="Times New Roman" w:cs="Times New Roman"/>
        <w:b/>
        <w:sz w:val="36"/>
        <w:szCs w:val="28"/>
      </w:rPr>
    </w:pPr>
    <w:r>
      <w:rPr>
        <w:rFonts w:ascii="Times New Roman" w:hAnsi="Times New Roman" w:cs="Times New Roman"/>
        <w:b/>
        <w:sz w:val="36"/>
        <w:szCs w:val="28"/>
      </w:rPr>
      <w:t>Taktse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52BC" w14:textId="77777777" w:rsidR="007E34FF" w:rsidRDefault="007E3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C23"/>
    <w:multiLevelType w:val="hybridMultilevel"/>
    <w:tmpl w:val="51D4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56584"/>
    <w:multiLevelType w:val="hybridMultilevel"/>
    <w:tmpl w:val="E5FA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C6538"/>
    <w:multiLevelType w:val="hybridMultilevel"/>
    <w:tmpl w:val="5638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80551"/>
    <w:multiLevelType w:val="hybridMultilevel"/>
    <w:tmpl w:val="210C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136FE"/>
    <w:multiLevelType w:val="hybridMultilevel"/>
    <w:tmpl w:val="51D4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B6983"/>
    <w:multiLevelType w:val="hybridMultilevel"/>
    <w:tmpl w:val="BED8F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663"/>
    <w:multiLevelType w:val="hybridMultilevel"/>
    <w:tmpl w:val="97A6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E6135"/>
    <w:multiLevelType w:val="hybridMultilevel"/>
    <w:tmpl w:val="FF5A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66DDB"/>
    <w:multiLevelType w:val="hybridMultilevel"/>
    <w:tmpl w:val="51D4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C34EA"/>
    <w:multiLevelType w:val="hybridMultilevel"/>
    <w:tmpl w:val="9CB41E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B1736D"/>
    <w:multiLevelType w:val="hybridMultilevel"/>
    <w:tmpl w:val="79CAB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B4A12"/>
    <w:multiLevelType w:val="hybridMultilevel"/>
    <w:tmpl w:val="9CB41E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9777FF"/>
    <w:multiLevelType w:val="hybridMultilevel"/>
    <w:tmpl w:val="10480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44EC4"/>
    <w:multiLevelType w:val="hybridMultilevel"/>
    <w:tmpl w:val="FD82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2491A"/>
    <w:multiLevelType w:val="hybridMultilevel"/>
    <w:tmpl w:val="3042DE32"/>
    <w:lvl w:ilvl="0" w:tplc="63AE6104">
      <w:start w:val="1"/>
      <w:numFmt w:val="lowerLetter"/>
      <w:lvlText w:val="(%1)"/>
      <w:lvlJc w:val="left"/>
      <w:pPr>
        <w:tabs>
          <w:tab w:val="num" w:pos="144"/>
        </w:tabs>
        <w:ind w:left="144" w:hanging="504"/>
      </w:pPr>
      <w:rPr>
        <w:rFonts w:hint="default"/>
        <w:b w:val="0"/>
        <w:bCs w:val="0"/>
        <w:i w:val="0"/>
        <w:color w:val="auto"/>
        <w:sz w:val="22"/>
      </w:rPr>
    </w:lvl>
    <w:lvl w:ilvl="1" w:tplc="FFFFFFFF">
      <w:start w:val="1"/>
      <w:numFmt w:val="lowerRoman"/>
      <w:lvlText w:val="(%2)"/>
      <w:lvlJc w:val="left"/>
      <w:pPr>
        <w:tabs>
          <w:tab w:val="num" w:pos="360"/>
        </w:tabs>
        <w:ind w:left="360" w:hanging="720"/>
      </w:pPr>
      <w:rPr>
        <w:b w:val="0"/>
        <w:i w:val="0"/>
        <w:sz w:val="24"/>
      </w:r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num w:numId="1">
    <w:abstractNumId w:val="11"/>
  </w:num>
  <w:num w:numId="2">
    <w:abstractNumId w:val="14"/>
  </w:num>
  <w:num w:numId="3">
    <w:abstractNumId w:val="8"/>
  </w:num>
  <w:num w:numId="4">
    <w:abstractNumId w:val="7"/>
  </w:num>
  <w:num w:numId="5">
    <w:abstractNumId w:val="12"/>
  </w:num>
  <w:num w:numId="6">
    <w:abstractNumId w:val="6"/>
  </w:num>
  <w:num w:numId="7">
    <w:abstractNumId w:val="13"/>
  </w:num>
  <w:num w:numId="8">
    <w:abstractNumId w:val="4"/>
  </w:num>
  <w:num w:numId="9">
    <w:abstractNumId w:val="1"/>
  </w:num>
  <w:num w:numId="10">
    <w:abstractNumId w:val="0"/>
  </w:num>
  <w:num w:numId="11">
    <w:abstractNumId w:val="9"/>
  </w:num>
  <w:num w:numId="12">
    <w:abstractNumId w:val="2"/>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8B"/>
    <w:rsid w:val="00017FB0"/>
    <w:rsid w:val="00024335"/>
    <w:rsid w:val="000301BB"/>
    <w:rsid w:val="00041FAD"/>
    <w:rsid w:val="00061F14"/>
    <w:rsid w:val="000A0AB0"/>
    <w:rsid w:val="000A7096"/>
    <w:rsid w:val="000B50A3"/>
    <w:rsid w:val="000B7508"/>
    <w:rsid w:val="000C30D6"/>
    <w:rsid w:val="000C6BED"/>
    <w:rsid w:val="000D3FD3"/>
    <w:rsid w:val="000D7D11"/>
    <w:rsid w:val="000F05B2"/>
    <w:rsid w:val="00101354"/>
    <w:rsid w:val="00102CBB"/>
    <w:rsid w:val="00102F1D"/>
    <w:rsid w:val="00110F61"/>
    <w:rsid w:val="00111268"/>
    <w:rsid w:val="00112926"/>
    <w:rsid w:val="00121800"/>
    <w:rsid w:val="00121AF8"/>
    <w:rsid w:val="00141723"/>
    <w:rsid w:val="00150E92"/>
    <w:rsid w:val="00155DF6"/>
    <w:rsid w:val="00156A2D"/>
    <w:rsid w:val="00172D01"/>
    <w:rsid w:val="00191972"/>
    <w:rsid w:val="001A1292"/>
    <w:rsid w:val="001B400F"/>
    <w:rsid w:val="001C7F17"/>
    <w:rsid w:val="001F0933"/>
    <w:rsid w:val="001F1B06"/>
    <w:rsid w:val="001F7DC0"/>
    <w:rsid w:val="00200EC1"/>
    <w:rsid w:val="0021141D"/>
    <w:rsid w:val="002239F3"/>
    <w:rsid w:val="002354CB"/>
    <w:rsid w:val="00240BD1"/>
    <w:rsid w:val="002615E8"/>
    <w:rsid w:val="00275A83"/>
    <w:rsid w:val="00284774"/>
    <w:rsid w:val="0029154B"/>
    <w:rsid w:val="002A18AA"/>
    <w:rsid w:val="002C229D"/>
    <w:rsid w:val="002D399E"/>
    <w:rsid w:val="002D62E3"/>
    <w:rsid w:val="002E147F"/>
    <w:rsid w:val="002E65B1"/>
    <w:rsid w:val="002F7D22"/>
    <w:rsid w:val="003036AF"/>
    <w:rsid w:val="00310D9F"/>
    <w:rsid w:val="003170A1"/>
    <w:rsid w:val="00332CA6"/>
    <w:rsid w:val="003349D1"/>
    <w:rsid w:val="00351B98"/>
    <w:rsid w:val="00351D4B"/>
    <w:rsid w:val="003523FB"/>
    <w:rsid w:val="003667B5"/>
    <w:rsid w:val="00371C13"/>
    <w:rsid w:val="00374709"/>
    <w:rsid w:val="00376A77"/>
    <w:rsid w:val="003B2C93"/>
    <w:rsid w:val="003B77E3"/>
    <w:rsid w:val="003C11EC"/>
    <w:rsid w:val="003F3CCA"/>
    <w:rsid w:val="00407630"/>
    <w:rsid w:val="004114AC"/>
    <w:rsid w:val="00416FA3"/>
    <w:rsid w:val="0043688B"/>
    <w:rsid w:val="00445362"/>
    <w:rsid w:val="0045373F"/>
    <w:rsid w:val="004944E2"/>
    <w:rsid w:val="004A6EB2"/>
    <w:rsid w:val="004C4E2A"/>
    <w:rsid w:val="004F4431"/>
    <w:rsid w:val="00504DAB"/>
    <w:rsid w:val="00504F72"/>
    <w:rsid w:val="005053C8"/>
    <w:rsid w:val="005269B9"/>
    <w:rsid w:val="00534FEA"/>
    <w:rsid w:val="005451E1"/>
    <w:rsid w:val="00562C7A"/>
    <w:rsid w:val="005736B4"/>
    <w:rsid w:val="00580179"/>
    <w:rsid w:val="0058029E"/>
    <w:rsid w:val="005B3A27"/>
    <w:rsid w:val="005C65AF"/>
    <w:rsid w:val="005D05BE"/>
    <w:rsid w:val="005D3340"/>
    <w:rsid w:val="00602DF5"/>
    <w:rsid w:val="00603D20"/>
    <w:rsid w:val="00617794"/>
    <w:rsid w:val="00621755"/>
    <w:rsid w:val="00623768"/>
    <w:rsid w:val="00636F93"/>
    <w:rsid w:val="00641AE9"/>
    <w:rsid w:val="0065268C"/>
    <w:rsid w:val="0065738D"/>
    <w:rsid w:val="00657DA4"/>
    <w:rsid w:val="00665763"/>
    <w:rsid w:val="00682FFA"/>
    <w:rsid w:val="00684BAF"/>
    <w:rsid w:val="006A0599"/>
    <w:rsid w:val="006B5A6E"/>
    <w:rsid w:val="006B66C9"/>
    <w:rsid w:val="006C2EDC"/>
    <w:rsid w:val="006D299F"/>
    <w:rsid w:val="006E31FA"/>
    <w:rsid w:val="006F1EE2"/>
    <w:rsid w:val="00702BBC"/>
    <w:rsid w:val="0072243C"/>
    <w:rsid w:val="00737D9E"/>
    <w:rsid w:val="00740C69"/>
    <w:rsid w:val="007413A8"/>
    <w:rsid w:val="00741C7C"/>
    <w:rsid w:val="00767BC1"/>
    <w:rsid w:val="007702C5"/>
    <w:rsid w:val="00781AD8"/>
    <w:rsid w:val="0078480E"/>
    <w:rsid w:val="00787813"/>
    <w:rsid w:val="007A1E09"/>
    <w:rsid w:val="007A6B71"/>
    <w:rsid w:val="007C3FB8"/>
    <w:rsid w:val="007C66B5"/>
    <w:rsid w:val="007D60A4"/>
    <w:rsid w:val="007E0CFD"/>
    <w:rsid w:val="007E34FF"/>
    <w:rsid w:val="007F1B07"/>
    <w:rsid w:val="00804B8D"/>
    <w:rsid w:val="00817250"/>
    <w:rsid w:val="0083723A"/>
    <w:rsid w:val="008475B5"/>
    <w:rsid w:val="00865607"/>
    <w:rsid w:val="00880882"/>
    <w:rsid w:val="008B0BE3"/>
    <w:rsid w:val="008B5FE3"/>
    <w:rsid w:val="008C14B9"/>
    <w:rsid w:val="008C1527"/>
    <w:rsid w:val="008D0B17"/>
    <w:rsid w:val="008D1173"/>
    <w:rsid w:val="008D3DAF"/>
    <w:rsid w:val="008D7477"/>
    <w:rsid w:val="008E4ECA"/>
    <w:rsid w:val="008F16DD"/>
    <w:rsid w:val="008F31AB"/>
    <w:rsid w:val="008F4EC6"/>
    <w:rsid w:val="008F5F60"/>
    <w:rsid w:val="00906355"/>
    <w:rsid w:val="009142CA"/>
    <w:rsid w:val="00942661"/>
    <w:rsid w:val="0095041A"/>
    <w:rsid w:val="00951195"/>
    <w:rsid w:val="00953493"/>
    <w:rsid w:val="00957247"/>
    <w:rsid w:val="00972194"/>
    <w:rsid w:val="009740E0"/>
    <w:rsid w:val="009803FA"/>
    <w:rsid w:val="00982F96"/>
    <w:rsid w:val="0098736D"/>
    <w:rsid w:val="00992DA1"/>
    <w:rsid w:val="009A31C5"/>
    <w:rsid w:val="009B3F74"/>
    <w:rsid w:val="009C4BE0"/>
    <w:rsid w:val="009E526E"/>
    <w:rsid w:val="00A262DD"/>
    <w:rsid w:val="00A42259"/>
    <w:rsid w:val="00A435AC"/>
    <w:rsid w:val="00A45307"/>
    <w:rsid w:val="00A50CB0"/>
    <w:rsid w:val="00A51F7D"/>
    <w:rsid w:val="00A67BAD"/>
    <w:rsid w:val="00A768B6"/>
    <w:rsid w:val="00A8727E"/>
    <w:rsid w:val="00AB3CEF"/>
    <w:rsid w:val="00AB4318"/>
    <w:rsid w:val="00B22ADA"/>
    <w:rsid w:val="00B463EA"/>
    <w:rsid w:val="00B5698F"/>
    <w:rsid w:val="00B67015"/>
    <w:rsid w:val="00B74F5C"/>
    <w:rsid w:val="00B96349"/>
    <w:rsid w:val="00B97A2C"/>
    <w:rsid w:val="00BA6F03"/>
    <w:rsid w:val="00BC4311"/>
    <w:rsid w:val="00BD4E00"/>
    <w:rsid w:val="00BE1848"/>
    <w:rsid w:val="00C05D84"/>
    <w:rsid w:val="00C12D93"/>
    <w:rsid w:val="00C32D38"/>
    <w:rsid w:val="00C54443"/>
    <w:rsid w:val="00C86043"/>
    <w:rsid w:val="00C932AD"/>
    <w:rsid w:val="00CA701D"/>
    <w:rsid w:val="00CA7BD2"/>
    <w:rsid w:val="00CB4DF2"/>
    <w:rsid w:val="00CC672A"/>
    <w:rsid w:val="00CD230E"/>
    <w:rsid w:val="00CF7DA1"/>
    <w:rsid w:val="00D13778"/>
    <w:rsid w:val="00D2538E"/>
    <w:rsid w:val="00D404B8"/>
    <w:rsid w:val="00D46246"/>
    <w:rsid w:val="00D46A81"/>
    <w:rsid w:val="00D55D79"/>
    <w:rsid w:val="00D816A1"/>
    <w:rsid w:val="00DA5CD4"/>
    <w:rsid w:val="00DB4D1B"/>
    <w:rsid w:val="00DF779E"/>
    <w:rsid w:val="00E037B9"/>
    <w:rsid w:val="00E20279"/>
    <w:rsid w:val="00E4765D"/>
    <w:rsid w:val="00E766AD"/>
    <w:rsid w:val="00EA75A6"/>
    <w:rsid w:val="00EB2272"/>
    <w:rsid w:val="00EC49DE"/>
    <w:rsid w:val="00EE0251"/>
    <w:rsid w:val="00EF6087"/>
    <w:rsid w:val="00F05AFD"/>
    <w:rsid w:val="00F075E0"/>
    <w:rsid w:val="00F108DA"/>
    <w:rsid w:val="00F1724C"/>
    <w:rsid w:val="00F23D4D"/>
    <w:rsid w:val="00F31968"/>
    <w:rsid w:val="00F42805"/>
    <w:rsid w:val="00F5207D"/>
    <w:rsid w:val="00F57E39"/>
    <w:rsid w:val="00F6112D"/>
    <w:rsid w:val="00F711E8"/>
    <w:rsid w:val="00F72062"/>
    <w:rsid w:val="00F747C5"/>
    <w:rsid w:val="00F9000A"/>
    <w:rsid w:val="00F92CC4"/>
    <w:rsid w:val="00F95F62"/>
    <w:rsid w:val="00FB0969"/>
    <w:rsid w:val="00FC03E2"/>
    <w:rsid w:val="00FD2BAF"/>
    <w:rsid w:val="00FF66D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7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3688B"/>
    <w:pPr>
      <w:tabs>
        <w:tab w:val="center" w:pos="4680"/>
        <w:tab w:val="right" w:pos="9360"/>
      </w:tabs>
    </w:pPr>
  </w:style>
  <w:style w:type="character" w:customStyle="1" w:styleId="FooterChar">
    <w:name w:val="Footer Char"/>
    <w:basedOn w:val="DefaultParagraphFont"/>
    <w:link w:val="Footer"/>
    <w:rsid w:val="0043688B"/>
  </w:style>
  <w:style w:type="character" w:styleId="Hyperlink">
    <w:name w:val="Hyperlink"/>
    <w:basedOn w:val="DefaultParagraphFont"/>
    <w:uiPriority w:val="99"/>
    <w:rsid w:val="0043688B"/>
    <w:rPr>
      <w:color w:val="0000FF"/>
      <w:u w:val="single"/>
    </w:rPr>
  </w:style>
  <w:style w:type="paragraph" w:styleId="ListParagraph">
    <w:name w:val="List Paragraph"/>
    <w:basedOn w:val="Normal"/>
    <w:uiPriority w:val="34"/>
    <w:qFormat/>
    <w:rsid w:val="0043688B"/>
    <w:pPr>
      <w:ind w:left="720"/>
      <w:contextualSpacing/>
    </w:pPr>
  </w:style>
  <w:style w:type="table" w:styleId="TableGrid">
    <w:name w:val="Table Grid"/>
    <w:basedOn w:val="TableNormal"/>
    <w:uiPriority w:val="59"/>
    <w:rsid w:val="004368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2D93"/>
    <w:pPr>
      <w:tabs>
        <w:tab w:val="center" w:pos="4320"/>
        <w:tab w:val="right" w:pos="8640"/>
      </w:tabs>
    </w:pPr>
  </w:style>
  <w:style w:type="character" w:customStyle="1" w:styleId="HeaderChar">
    <w:name w:val="Header Char"/>
    <w:basedOn w:val="DefaultParagraphFont"/>
    <w:link w:val="Header"/>
    <w:uiPriority w:val="99"/>
    <w:rsid w:val="00C12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3688B"/>
    <w:pPr>
      <w:tabs>
        <w:tab w:val="center" w:pos="4680"/>
        <w:tab w:val="right" w:pos="9360"/>
      </w:tabs>
    </w:pPr>
  </w:style>
  <w:style w:type="character" w:customStyle="1" w:styleId="FooterChar">
    <w:name w:val="Footer Char"/>
    <w:basedOn w:val="DefaultParagraphFont"/>
    <w:link w:val="Footer"/>
    <w:rsid w:val="0043688B"/>
  </w:style>
  <w:style w:type="character" w:styleId="Hyperlink">
    <w:name w:val="Hyperlink"/>
    <w:basedOn w:val="DefaultParagraphFont"/>
    <w:uiPriority w:val="99"/>
    <w:rsid w:val="0043688B"/>
    <w:rPr>
      <w:color w:val="0000FF"/>
      <w:u w:val="single"/>
    </w:rPr>
  </w:style>
  <w:style w:type="paragraph" w:styleId="ListParagraph">
    <w:name w:val="List Paragraph"/>
    <w:basedOn w:val="Normal"/>
    <w:uiPriority w:val="34"/>
    <w:qFormat/>
    <w:rsid w:val="0043688B"/>
    <w:pPr>
      <w:ind w:left="720"/>
      <w:contextualSpacing/>
    </w:pPr>
  </w:style>
  <w:style w:type="table" w:styleId="TableGrid">
    <w:name w:val="Table Grid"/>
    <w:basedOn w:val="TableNormal"/>
    <w:uiPriority w:val="59"/>
    <w:rsid w:val="004368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2D93"/>
    <w:pPr>
      <w:tabs>
        <w:tab w:val="center" w:pos="4320"/>
        <w:tab w:val="right" w:pos="8640"/>
      </w:tabs>
    </w:pPr>
  </w:style>
  <w:style w:type="character" w:customStyle="1" w:styleId="HeaderChar">
    <w:name w:val="Header Char"/>
    <w:basedOn w:val="DefaultParagraphFont"/>
    <w:link w:val="Header"/>
    <w:uiPriority w:val="99"/>
    <w:rsid w:val="00C1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lcs.edu.bt" TargetMode="External"/><Relationship Id="rId1" Type="http://schemas.openxmlformats.org/officeDocument/2006/relationships/hyperlink" Target="mailto:dir.clcs@rub.edu.b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Lungtaen Gytso</dc:creator>
  <cp:lastModifiedBy>Dell</cp:lastModifiedBy>
  <cp:revision>5</cp:revision>
  <cp:lastPrinted>2014-12-23T03:15:00Z</cp:lastPrinted>
  <dcterms:created xsi:type="dcterms:W3CDTF">2017-12-18T11:41:00Z</dcterms:created>
  <dcterms:modified xsi:type="dcterms:W3CDTF">2017-12-19T02:53:00Z</dcterms:modified>
</cp:coreProperties>
</file>