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16" w:rsidRDefault="00B13816" w:rsidP="00B13816">
      <w:pPr>
        <w:tabs>
          <w:tab w:val="left" w:pos="7395"/>
        </w:tabs>
        <w:rPr>
          <w:rFonts w:ascii="Times New Roman" w:hAnsi="Times New Roman" w:cs="Times New Roman"/>
          <w:b/>
        </w:rPr>
      </w:pPr>
    </w:p>
    <w:p w:rsidR="00743640" w:rsidRPr="006F4D98" w:rsidRDefault="00743640" w:rsidP="00743640">
      <w:pPr>
        <w:pStyle w:val="Title"/>
        <w:rPr>
          <w:rFonts w:eastAsia="Arial Unicode MS"/>
          <w:b w:val="0"/>
          <w:sz w:val="40"/>
          <w:szCs w:val="40"/>
        </w:rPr>
      </w:pPr>
      <w:r>
        <w:rPr>
          <w:rFonts w:eastAsia="Arial Unicode MS"/>
          <w:b w:val="0"/>
          <w:spacing w:val="80"/>
          <w:sz w:val="40"/>
          <w:szCs w:val="40"/>
        </w:rPr>
        <w:t xml:space="preserve">   </w:t>
      </w:r>
      <w:r w:rsidRPr="006F4D98">
        <w:rPr>
          <w:rFonts w:eastAsia="Arial Unicode MS"/>
          <w:b w:val="0"/>
          <w:spacing w:val="80"/>
          <w:sz w:val="40"/>
          <w:szCs w:val="40"/>
        </w:rPr>
        <w:t>STANDARD BIDDING DOCUMENT</w:t>
      </w:r>
    </w:p>
    <w:p w:rsidR="00743640" w:rsidRPr="006F4D98" w:rsidRDefault="00743640" w:rsidP="00743640">
      <w:pPr>
        <w:pStyle w:val="Title"/>
        <w:jc w:val="both"/>
        <w:rPr>
          <w:rFonts w:eastAsia="Arial Unicode MS"/>
          <w:sz w:val="24"/>
          <w:szCs w:val="24"/>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jc w:val="center"/>
        <w:rPr>
          <w:rFonts w:ascii="Times New Roman" w:hAnsi="Times New Roman" w:cs="Times New Roman"/>
          <w:b/>
          <w:spacing w:val="40"/>
          <w:sz w:val="72"/>
        </w:rPr>
      </w:pPr>
      <w:r w:rsidRPr="006F4D98">
        <w:rPr>
          <w:rFonts w:ascii="Times New Roman" w:hAnsi="Times New Roman" w:cs="Times New Roman"/>
          <w:b/>
          <w:spacing w:val="40"/>
          <w:sz w:val="72"/>
        </w:rPr>
        <w:t>Procurement of Goods</w:t>
      </w: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tabs>
          <w:tab w:val="left" w:pos="3984"/>
        </w:tabs>
        <w:rPr>
          <w:rFonts w:ascii="Times New Roman" w:eastAsia="Arial Unicode MS" w:hAnsi="Times New Roman" w:cs="Times New Roman"/>
        </w:rPr>
      </w:pPr>
      <w:r w:rsidRPr="006F4D98">
        <w:rPr>
          <w:rFonts w:ascii="Times New Roman" w:eastAsia="Arial Unicode MS" w:hAnsi="Times New Roman" w:cs="Times New Roman"/>
        </w:rPr>
        <w:tab/>
      </w:r>
    </w:p>
    <w:p w:rsidR="00743640" w:rsidRPr="006F4D98" w:rsidRDefault="007E2832" w:rsidP="00743640">
      <w:pPr>
        <w:rPr>
          <w:rFonts w:ascii="Times New Roman" w:eastAsia="Arial Unicode MS" w:hAnsi="Times New Roman" w:cs="Times New Roman"/>
        </w:rPr>
      </w:pPr>
      <w:r>
        <w:rPr>
          <w:rFonts w:ascii="Times New Roman" w:eastAsia="Arial Unicode MS"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2.8pt;width:156pt;height:138pt;z-index:-251658752;visibility:visible;mso-wrap-edited:f" wrapcoords="-281 0 -281 21296 21600 21296 21600 0 -281 0" fillcolor="window">
            <v:imagedata r:id="rId8" o:title=""/>
            <w10:wrap type="tight" side="right"/>
          </v:shape>
          <o:OLEObject Type="Embed" ProgID="Word.Picture.8" ShapeID="_x0000_s1026" DrawAspect="Content" ObjectID="_1531645402" r:id="rId9"/>
        </w:pict>
      </w: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rPr>
          <w:rFonts w:ascii="Times New Roman" w:eastAsia="Arial Unicode MS" w:hAnsi="Times New Roman" w:cs="Times New Roman"/>
          <w:sz w:val="36"/>
          <w:szCs w:val="36"/>
        </w:rPr>
      </w:pPr>
    </w:p>
    <w:p w:rsidR="00743640" w:rsidRPr="006F4D98" w:rsidRDefault="00743640" w:rsidP="00743640">
      <w:pPr>
        <w:jc w:val="center"/>
        <w:rPr>
          <w:rFonts w:ascii="Times New Roman" w:eastAsia="Arial Unicode MS" w:hAnsi="Times New Roman" w:cs="Times New Roman"/>
          <w:b/>
          <w:sz w:val="36"/>
          <w:szCs w:val="36"/>
        </w:rPr>
      </w:pPr>
    </w:p>
    <w:p w:rsidR="00743640" w:rsidRPr="006F4D98" w:rsidRDefault="00743640" w:rsidP="00743640">
      <w:pPr>
        <w:jc w:val="center"/>
        <w:rPr>
          <w:rFonts w:ascii="Times New Roman" w:eastAsia="Arial Unicode MS" w:hAnsi="Times New Roman" w:cs="Times New Roman"/>
          <w:b/>
          <w:sz w:val="36"/>
          <w:szCs w:val="36"/>
        </w:rPr>
      </w:pPr>
    </w:p>
    <w:p w:rsidR="00743640" w:rsidRPr="006F4D98" w:rsidRDefault="00743640" w:rsidP="00743640">
      <w:pPr>
        <w:rPr>
          <w:rFonts w:ascii="Times New Roman" w:eastAsia="Arial Unicode MS" w:hAnsi="Times New Roman" w:cs="Times New Roman"/>
          <w:b/>
          <w:sz w:val="36"/>
          <w:szCs w:val="36"/>
        </w:rPr>
      </w:pPr>
    </w:p>
    <w:p w:rsidR="00743640" w:rsidRPr="006F4D98" w:rsidRDefault="00743640" w:rsidP="00743640">
      <w:pPr>
        <w:jc w:val="center"/>
        <w:rPr>
          <w:rFonts w:ascii="Times New Roman" w:eastAsia="Arial Unicode MS" w:hAnsi="Times New Roman" w:cs="Times New Roman"/>
          <w:b/>
          <w:sz w:val="36"/>
          <w:szCs w:val="36"/>
        </w:rPr>
      </w:pPr>
    </w:p>
    <w:p w:rsidR="00743640" w:rsidRPr="006F4D98" w:rsidRDefault="00743640" w:rsidP="00743640">
      <w:pPr>
        <w:jc w:val="center"/>
        <w:rPr>
          <w:rFonts w:ascii="Times New Roman" w:hAnsi="Times New Roman" w:cs="Times New Roman"/>
          <w:b/>
          <w:sz w:val="32"/>
        </w:rPr>
      </w:pPr>
      <w:r w:rsidRPr="006F4D98">
        <w:rPr>
          <w:rFonts w:ascii="Times New Roman" w:hAnsi="Times New Roman" w:cs="Times New Roman"/>
          <w:b/>
          <w:sz w:val="32"/>
        </w:rPr>
        <w:t xml:space="preserve">Royal Government of Bhutan </w:t>
      </w:r>
    </w:p>
    <w:p w:rsidR="00743640" w:rsidRPr="006F4D98" w:rsidRDefault="00743640" w:rsidP="00743640">
      <w:pPr>
        <w:jc w:val="center"/>
        <w:rPr>
          <w:rFonts w:ascii="Times New Roman" w:hAnsi="Times New Roman" w:cs="Times New Roman"/>
          <w:b/>
          <w:sz w:val="32"/>
        </w:rPr>
      </w:pPr>
      <w:r w:rsidRPr="006F4D98">
        <w:rPr>
          <w:rFonts w:ascii="Times New Roman" w:hAnsi="Times New Roman" w:cs="Times New Roman"/>
          <w:b/>
          <w:sz w:val="32"/>
        </w:rPr>
        <w:t>Ministry of Finance</w:t>
      </w:r>
    </w:p>
    <w:p w:rsidR="00743640" w:rsidRPr="006F4D98" w:rsidRDefault="00743640" w:rsidP="00743640">
      <w:pPr>
        <w:rPr>
          <w:rFonts w:ascii="Times New Roman" w:eastAsia="Arial Unicode MS" w:hAnsi="Times New Roman" w:cs="Times New Roman"/>
          <w:b/>
          <w:sz w:val="36"/>
          <w:szCs w:val="36"/>
        </w:rPr>
      </w:pPr>
    </w:p>
    <w:p w:rsidR="00743640" w:rsidRPr="006F4D98" w:rsidRDefault="00743640" w:rsidP="00743640">
      <w:pPr>
        <w:pStyle w:val="explanatoryclause"/>
        <w:ind w:left="0" w:firstLine="0"/>
        <w:rPr>
          <w:rFonts w:ascii="Times New Roman" w:hAnsi="Times New Roman"/>
          <w:sz w:val="24"/>
          <w:szCs w:val="24"/>
        </w:rPr>
      </w:pPr>
    </w:p>
    <w:p w:rsidR="00743640" w:rsidRPr="006F4D98" w:rsidRDefault="00743640" w:rsidP="00743640">
      <w:pPr>
        <w:rPr>
          <w:rFonts w:ascii="Times New Roman" w:eastAsia="Arial Unicode MS" w:hAnsi="Times New Roman" w:cs="Times New Roman"/>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32"/>
          <w:szCs w:val="32"/>
          <w:lang w:val="en-GB"/>
        </w:rPr>
      </w:pPr>
    </w:p>
    <w:p w:rsidR="00743640" w:rsidRPr="006F4D98" w:rsidRDefault="00743640" w:rsidP="00743640">
      <w:pPr>
        <w:jc w:val="center"/>
        <w:rPr>
          <w:rFonts w:ascii="Times New Roman" w:hAnsi="Times New Roman" w:cs="Times New Roman"/>
          <w:b/>
          <w:bCs/>
          <w:sz w:val="28"/>
          <w:szCs w:val="28"/>
          <w:lang w:val="en-GB"/>
        </w:rPr>
      </w:pPr>
      <w:r w:rsidRPr="006F4D98">
        <w:rPr>
          <w:rFonts w:ascii="Times New Roman" w:hAnsi="Times New Roman" w:cs="Times New Roman"/>
          <w:b/>
          <w:bCs/>
          <w:sz w:val="28"/>
          <w:szCs w:val="28"/>
          <w:lang w:val="en-GB"/>
        </w:rPr>
        <w:t>Request for Quotation for Supply of Goods</w:t>
      </w:r>
    </w:p>
    <w:p w:rsidR="00743640" w:rsidRPr="006F4D98" w:rsidRDefault="00743640" w:rsidP="00743640">
      <w:pPr>
        <w:spacing w:before="120" w:after="120"/>
        <w:ind w:left="2160" w:firstLine="720"/>
        <w:rPr>
          <w:rFonts w:ascii="Times New Roman" w:hAnsi="Times New Roman" w:cs="Times New Roman"/>
          <w:b/>
          <w:lang w:val="en-GB"/>
        </w:rPr>
      </w:pPr>
      <w:r>
        <w:rPr>
          <w:rFonts w:ascii="Times New Roman" w:hAnsi="Times New Roman" w:cs="Times New Roman"/>
          <w:b/>
          <w:lang w:val="en-GB"/>
        </w:rPr>
        <w:t xml:space="preserve">       Library Books </w:t>
      </w:r>
    </w:p>
    <w:p w:rsidR="00743640" w:rsidRPr="006F4D98" w:rsidRDefault="00743640" w:rsidP="00743640">
      <w:pPr>
        <w:jc w:val="center"/>
        <w:rPr>
          <w:rFonts w:ascii="Times New Roman" w:hAnsi="Times New Roman" w:cs="Times New Roman"/>
          <w:b/>
          <w:bCs/>
          <w:lang w:val="en-GB"/>
        </w:rPr>
      </w:pPr>
    </w:p>
    <w:p w:rsidR="00743640" w:rsidRPr="006F4D98" w:rsidRDefault="00743640" w:rsidP="00743640">
      <w:pPr>
        <w:jc w:val="center"/>
        <w:rPr>
          <w:rFonts w:ascii="Times New Roman" w:hAnsi="Times New Roman" w:cs="Times New Roman"/>
          <w:b/>
          <w:bCs/>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sectPr w:rsidR="00743640" w:rsidRPr="006F4D98" w:rsidSect="009E19E6">
          <w:headerReference w:type="default" r:id="rId10"/>
          <w:footerReference w:type="default" r:id="rId11"/>
          <w:pgSz w:w="11907" w:h="16840" w:code="9"/>
          <w:pgMar w:top="1440" w:right="1440" w:bottom="1440" w:left="1440" w:header="720" w:footer="720" w:gutter="0"/>
          <w:pgNumType w:fmt="lowerRoman" w:start="1"/>
          <w:cols w:space="720"/>
        </w:sectPr>
      </w:pPr>
    </w:p>
    <w:p w:rsidR="00743640" w:rsidRPr="006F4D98" w:rsidRDefault="00743640" w:rsidP="00743640">
      <w:pPr>
        <w:jc w:val="center"/>
        <w:rPr>
          <w:rFonts w:ascii="Times New Roman" w:hAnsi="Times New Roman" w:cs="Times New Roman"/>
          <w:lang w:val="en-GB"/>
        </w:rPr>
      </w:pPr>
      <w:r w:rsidRPr="006F4D98">
        <w:rPr>
          <w:rFonts w:ascii="Times New Roman" w:hAnsi="Times New Roman" w:cs="Times New Roman"/>
          <w:lang w:val="en-GB"/>
        </w:rPr>
        <w:lastRenderedPageBreak/>
        <w:t>[</w:t>
      </w:r>
      <w:r w:rsidRPr="006F4D98">
        <w:rPr>
          <w:rFonts w:ascii="Times New Roman" w:hAnsi="Times New Roman" w:cs="Times New Roman"/>
          <w:i/>
          <w:iCs/>
          <w:lang w:val="en-GB"/>
        </w:rPr>
        <w:t>Purchaser to use normal Letter Headed format</w:t>
      </w:r>
      <w:r w:rsidRPr="006F4D98">
        <w:rPr>
          <w:rFonts w:ascii="Times New Roman" w:hAnsi="Times New Roman" w:cs="Times New Roman"/>
          <w:lang w:val="en-GB"/>
        </w:rPr>
        <w:t>]</w:t>
      </w:r>
    </w:p>
    <w:p w:rsidR="00743640" w:rsidRPr="006F4D98" w:rsidRDefault="00743640" w:rsidP="00743640">
      <w:pPr>
        <w:ind w:left="5040" w:firstLine="720"/>
        <w:jc w:val="center"/>
        <w:rPr>
          <w:rFonts w:ascii="Times New Roman" w:hAnsi="Times New Roman" w:cs="Times New Roman"/>
          <w:bCs/>
          <w:lang w:val="en-GB"/>
        </w:rPr>
      </w:pPr>
      <w:r w:rsidRPr="006F4D98">
        <w:rPr>
          <w:rFonts w:ascii="Times New Roman" w:hAnsi="Times New Roman" w:cs="Times New Roman"/>
          <w:bCs/>
          <w:lang w:val="en-GB"/>
        </w:rPr>
        <w:t xml:space="preserve">Date: </w:t>
      </w:r>
    </w:p>
    <w:p w:rsidR="00743640" w:rsidRPr="006F4D98" w:rsidRDefault="00743640" w:rsidP="00743640">
      <w:pPr>
        <w:jc w:val="center"/>
        <w:rPr>
          <w:rFonts w:ascii="Times New Roman" w:hAnsi="Times New Roman" w:cs="Times New Roman"/>
          <w:b/>
          <w:bCs/>
          <w:iCs/>
          <w:sz w:val="28"/>
          <w:szCs w:val="28"/>
          <w:u w:val="single"/>
          <w:lang w:val="en-GB"/>
        </w:rPr>
      </w:pPr>
      <w:r w:rsidRPr="006F4D98">
        <w:rPr>
          <w:rFonts w:ascii="Times New Roman" w:hAnsi="Times New Roman" w:cs="Times New Roman"/>
          <w:b/>
          <w:bCs/>
          <w:iCs/>
          <w:sz w:val="28"/>
          <w:szCs w:val="28"/>
          <w:u w:val="single"/>
          <w:lang w:val="en-GB"/>
        </w:rPr>
        <w:t>Invitation for Quotation (IFQ)</w:t>
      </w:r>
    </w:p>
    <w:p w:rsidR="00743640" w:rsidRPr="006F4D98" w:rsidRDefault="00743640" w:rsidP="00743640">
      <w:pPr>
        <w:spacing w:before="120" w:after="120"/>
        <w:rPr>
          <w:rFonts w:ascii="Times New Roman" w:hAnsi="Times New Roman" w:cs="Times New Roman"/>
          <w:lang w:val="en-GB"/>
        </w:rPr>
      </w:pPr>
    </w:p>
    <w:p w:rsidR="00743640" w:rsidRPr="006F4D98" w:rsidRDefault="00743640" w:rsidP="00743640">
      <w:pPr>
        <w:spacing w:before="120" w:after="120"/>
        <w:rPr>
          <w:rFonts w:ascii="Times New Roman" w:hAnsi="Times New Roman" w:cs="Times New Roman"/>
          <w:lang w:val="en-GB"/>
        </w:rPr>
      </w:pPr>
      <w:r w:rsidRPr="00AD2700">
        <w:rPr>
          <w:rFonts w:ascii="Times New Roman" w:hAnsi="Times New Roman" w:cs="Times New Roman"/>
          <w:b/>
          <w:lang w:val="en-GB"/>
        </w:rPr>
        <w:t>Project title</w:t>
      </w:r>
      <w:r>
        <w:rPr>
          <w:rFonts w:ascii="Times New Roman" w:hAnsi="Times New Roman" w:cs="Times New Roman"/>
          <w:lang w:val="en-GB"/>
        </w:rPr>
        <w:t xml:space="preserve">: Supply of Library books </w:t>
      </w:r>
    </w:p>
    <w:p w:rsidR="00743640" w:rsidRPr="006F4D98" w:rsidRDefault="00743640" w:rsidP="00743640">
      <w:pPr>
        <w:spacing w:before="120" w:after="120"/>
        <w:rPr>
          <w:rFonts w:ascii="Times New Roman" w:hAnsi="Times New Roman" w:cs="Times New Roman"/>
          <w:lang w:val="en-GB"/>
        </w:rPr>
      </w:pPr>
      <w:r w:rsidRPr="00AD2700">
        <w:rPr>
          <w:rFonts w:ascii="Times New Roman" w:hAnsi="Times New Roman" w:cs="Times New Roman"/>
          <w:b/>
          <w:lang w:val="en-GB"/>
        </w:rPr>
        <w:t>Source of Funding</w:t>
      </w:r>
      <w:r w:rsidRPr="006F4D98">
        <w:rPr>
          <w:rFonts w:ascii="Times New Roman" w:hAnsi="Times New Roman" w:cs="Times New Roman"/>
          <w:lang w:val="en-GB"/>
        </w:rPr>
        <w:t>: RGOB</w:t>
      </w:r>
    </w:p>
    <w:p w:rsidR="00743640" w:rsidRPr="006F4D98" w:rsidRDefault="00743640" w:rsidP="00743640">
      <w:pPr>
        <w:spacing w:before="120" w:after="120"/>
        <w:rPr>
          <w:rFonts w:ascii="Times New Roman" w:hAnsi="Times New Roman" w:cs="Times New Roman"/>
          <w:lang w:val="en-GB"/>
        </w:rPr>
      </w:pPr>
      <w:r w:rsidRPr="00AD2700">
        <w:rPr>
          <w:rFonts w:ascii="Times New Roman" w:hAnsi="Times New Roman" w:cs="Times New Roman"/>
          <w:b/>
          <w:lang w:val="en-GB"/>
        </w:rPr>
        <w:t>Contract Ref</w:t>
      </w:r>
      <w:r w:rsidRPr="006F4D98">
        <w:rPr>
          <w:rFonts w:ascii="Times New Roman" w:hAnsi="Times New Roman" w:cs="Times New Roman"/>
          <w:lang w:val="en-GB"/>
        </w:rPr>
        <w:t xml:space="preserve">: </w:t>
      </w:r>
    </w:p>
    <w:p w:rsidR="00743640" w:rsidRPr="006F4D98" w:rsidRDefault="00743640" w:rsidP="00743640">
      <w:pPr>
        <w:spacing w:before="120" w:after="120"/>
        <w:rPr>
          <w:rFonts w:ascii="Times New Roman" w:hAnsi="Times New Roman" w:cs="Times New Roman"/>
          <w:lang w:val="en-GB"/>
        </w:rPr>
      </w:pPr>
    </w:p>
    <w:p w:rsidR="00743640" w:rsidRPr="006F4D98" w:rsidRDefault="00743640" w:rsidP="00743640">
      <w:pPr>
        <w:spacing w:before="120" w:after="120"/>
        <w:rPr>
          <w:rFonts w:ascii="Times New Roman" w:hAnsi="Times New Roman" w:cs="Times New Roman"/>
          <w:lang w:val="en-GB"/>
        </w:rPr>
      </w:pPr>
      <w:r w:rsidRPr="006F4D98">
        <w:rPr>
          <w:rFonts w:ascii="Times New Roman" w:hAnsi="Times New Roman" w:cs="Times New Roman"/>
          <w:lang w:val="en-GB"/>
        </w:rPr>
        <w:t>To:</w:t>
      </w:r>
    </w:p>
    <w:p w:rsidR="00743640" w:rsidRPr="006F4D98" w:rsidRDefault="00743640" w:rsidP="00743640">
      <w:pPr>
        <w:rPr>
          <w:rFonts w:ascii="Times New Roman" w:hAnsi="Times New Roman" w:cs="Times New Roman"/>
          <w:lang w:val="en-GB"/>
        </w:rPr>
      </w:pPr>
      <w:r w:rsidRPr="006F4D98">
        <w:rPr>
          <w:rFonts w:ascii="Times New Roman" w:hAnsi="Times New Roman" w:cs="Times New Roman"/>
          <w:lang w:val="en-GB"/>
        </w:rPr>
        <w:t>____________________________</w:t>
      </w:r>
    </w:p>
    <w:p w:rsidR="00743640" w:rsidRPr="006F4D98" w:rsidRDefault="00743640" w:rsidP="00743640">
      <w:pPr>
        <w:rPr>
          <w:rFonts w:ascii="Times New Roman" w:hAnsi="Times New Roman" w:cs="Times New Roman"/>
          <w:lang w:val="en-GB"/>
        </w:rPr>
      </w:pPr>
      <w:r w:rsidRPr="006F4D98">
        <w:rPr>
          <w:rFonts w:ascii="Times New Roman" w:hAnsi="Times New Roman" w:cs="Times New Roman"/>
          <w:lang w:val="en-GB"/>
        </w:rPr>
        <w:t xml:space="preserve">____________________________ </w:t>
      </w:r>
    </w:p>
    <w:p w:rsidR="00743640" w:rsidRPr="006F4D98" w:rsidRDefault="00743640" w:rsidP="00743640">
      <w:pPr>
        <w:spacing w:after="120"/>
        <w:rPr>
          <w:rFonts w:ascii="Times New Roman" w:hAnsi="Times New Roman" w:cs="Times New Roman"/>
          <w:lang w:val="en-GB"/>
        </w:rPr>
      </w:pPr>
      <w:r w:rsidRPr="006F4D98">
        <w:rPr>
          <w:rFonts w:ascii="Times New Roman" w:hAnsi="Times New Roman" w:cs="Times New Roman"/>
          <w:lang w:val="en-GB"/>
        </w:rPr>
        <w:t>____________________________</w:t>
      </w:r>
    </w:p>
    <w:p w:rsidR="00743640" w:rsidRPr="006F4D98" w:rsidRDefault="00743640" w:rsidP="00743640">
      <w:pPr>
        <w:rPr>
          <w:rFonts w:ascii="Times New Roman" w:hAnsi="Times New Roman" w:cs="Times New Roman"/>
          <w:lang w:val="en-GB"/>
        </w:rPr>
      </w:pPr>
    </w:p>
    <w:p w:rsidR="00743640" w:rsidRPr="006F4D98" w:rsidRDefault="00743640" w:rsidP="00743640">
      <w:pPr>
        <w:rPr>
          <w:rFonts w:ascii="Times New Roman" w:hAnsi="Times New Roman" w:cs="Times New Roman"/>
          <w:lang w:val="en-GB"/>
        </w:rPr>
      </w:pPr>
      <w:r w:rsidRPr="006F4D98">
        <w:rPr>
          <w:rFonts w:ascii="Times New Roman" w:hAnsi="Times New Roman" w:cs="Times New Roman"/>
          <w:lang w:val="en-GB"/>
        </w:rPr>
        <w:t>Dear Sir/Madam,</w:t>
      </w:r>
    </w:p>
    <w:p w:rsidR="00743640" w:rsidRPr="006F744E" w:rsidRDefault="00743640" w:rsidP="00743640">
      <w:pPr>
        <w:pStyle w:val="ListParagraph"/>
        <w:numPr>
          <w:ilvl w:val="0"/>
          <w:numId w:val="2"/>
        </w:numPr>
        <w:spacing w:after="120"/>
        <w:ind w:left="714" w:hanging="357"/>
        <w:contextualSpacing w:val="0"/>
        <w:jc w:val="both"/>
        <w:rPr>
          <w:lang w:val="en-GB"/>
        </w:rPr>
      </w:pPr>
      <w:r w:rsidRPr="006F4D98">
        <w:rPr>
          <w:lang w:val="en-GB"/>
        </w:rPr>
        <w:t xml:space="preserve">You are invited to submit your priced bid for </w:t>
      </w:r>
      <w:r>
        <w:rPr>
          <w:lang w:val="en-GB"/>
        </w:rPr>
        <w:t>the supply of library books for the College</w:t>
      </w:r>
    </w:p>
    <w:p w:rsidR="00743640" w:rsidRPr="0076403E" w:rsidRDefault="00743640" w:rsidP="00743640">
      <w:pPr>
        <w:numPr>
          <w:ilvl w:val="0"/>
          <w:numId w:val="2"/>
        </w:numPr>
        <w:spacing w:line="360" w:lineRule="auto"/>
        <w:jc w:val="both"/>
        <w:rPr>
          <w:rFonts w:ascii="Times New Roman" w:hAnsi="Times New Roman" w:cs="Times New Roman"/>
          <w:lang w:val="en-GB"/>
        </w:rPr>
      </w:pPr>
      <w:r>
        <w:rPr>
          <w:rFonts w:ascii="Times New Roman" w:hAnsi="Times New Roman" w:cs="Times New Roman"/>
          <w:lang w:val="en-GB"/>
        </w:rPr>
        <w:t xml:space="preserve">The bidder(s) shall submit one ORIGINAL and </w:t>
      </w:r>
      <w:r w:rsidRPr="006F4D98">
        <w:rPr>
          <w:rFonts w:ascii="Times New Roman" w:hAnsi="Times New Roman" w:cs="Times New Roman"/>
          <w:lang w:val="en-GB"/>
        </w:rPr>
        <w:t>COPY</w:t>
      </w:r>
      <w:r>
        <w:rPr>
          <w:rFonts w:ascii="Times New Roman" w:hAnsi="Times New Roman" w:cs="Times New Roman"/>
          <w:lang w:val="en-GB"/>
        </w:rPr>
        <w:t xml:space="preserve"> </w:t>
      </w:r>
      <w:r w:rsidRPr="006F4D98">
        <w:rPr>
          <w:rFonts w:ascii="Times New Roman" w:hAnsi="Times New Roman" w:cs="Times New Roman"/>
          <w:lang w:val="en-GB"/>
        </w:rPr>
        <w:t xml:space="preserve">of the priced quotation with the Form of Bid and clearly marked and delivered at the following address </w:t>
      </w:r>
      <w:r>
        <w:rPr>
          <w:rFonts w:ascii="Times New Roman" w:hAnsi="Times New Roman" w:cs="Times New Roman"/>
          <w:lang w:val="en-GB"/>
        </w:rPr>
        <w:t>Director, College</w:t>
      </w:r>
      <w:r w:rsidRPr="006F4D98">
        <w:rPr>
          <w:rFonts w:ascii="Times New Roman" w:hAnsi="Times New Roman" w:cs="Times New Roman"/>
          <w:lang w:val="en-GB"/>
        </w:rPr>
        <w:t xml:space="preserve"> of Language and Culture Studies, Taktse</w:t>
      </w:r>
      <w:r>
        <w:rPr>
          <w:rFonts w:ascii="Times New Roman" w:hAnsi="Times New Roman" w:cs="Times New Roman"/>
          <w:lang w:val="en-GB"/>
        </w:rPr>
        <w:t xml:space="preserve">, </w:t>
      </w:r>
      <w:r w:rsidRPr="006F4D98">
        <w:rPr>
          <w:rFonts w:ascii="Times New Roman" w:hAnsi="Times New Roman" w:cs="Times New Roman"/>
          <w:lang w:val="en-GB"/>
        </w:rPr>
        <w:t>Trongsa.</w:t>
      </w:r>
    </w:p>
    <w:p w:rsidR="00743640" w:rsidRPr="006F4D98" w:rsidRDefault="00743640" w:rsidP="00743640">
      <w:pPr>
        <w:numPr>
          <w:ilvl w:val="0"/>
          <w:numId w:val="2"/>
        </w:numPr>
        <w:spacing w:line="360" w:lineRule="auto"/>
        <w:jc w:val="both"/>
        <w:rPr>
          <w:rFonts w:ascii="Times New Roman" w:hAnsi="Times New Roman" w:cs="Times New Roman"/>
          <w:lang w:val="en-GB"/>
        </w:rPr>
      </w:pPr>
      <w:r w:rsidRPr="006F4D98">
        <w:rPr>
          <w:rFonts w:ascii="Times New Roman" w:hAnsi="Times New Roman" w:cs="Times New Roman"/>
          <w:lang w:val="en-GB"/>
        </w:rPr>
        <w:t>Your quotation in the required format should be addressed and submitted to:</w:t>
      </w:r>
    </w:p>
    <w:p w:rsidR="00743640" w:rsidRPr="006F4D98" w:rsidRDefault="00743640" w:rsidP="00743640">
      <w:pPr>
        <w:spacing w:before="120"/>
        <w:ind w:firstLine="720"/>
        <w:rPr>
          <w:rFonts w:ascii="Times New Roman" w:hAnsi="Times New Roman" w:cs="Times New Roman"/>
          <w:b/>
          <w:lang w:val="en-GB"/>
        </w:rPr>
      </w:pPr>
      <w:r w:rsidRPr="006F4D98">
        <w:rPr>
          <w:rFonts w:ascii="Times New Roman" w:hAnsi="Times New Roman" w:cs="Times New Roman"/>
          <w:b/>
          <w:lang w:val="en-GB"/>
        </w:rPr>
        <w:t xml:space="preserve">The Director, </w:t>
      </w:r>
    </w:p>
    <w:p w:rsidR="00743640" w:rsidRPr="006F4D98" w:rsidRDefault="00743640" w:rsidP="00743640">
      <w:pPr>
        <w:spacing w:before="120"/>
        <w:ind w:left="720"/>
        <w:rPr>
          <w:rFonts w:ascii="Times New Roman" w:hAnsi="Times New Roman" w:cs="Times New Roman"/>
          <w:b/>
          <w:lang w:val="en-GB"/>
        </w:rPr>
      </w:pPr>
      <w:r>
        <w:rPr>
          <w:rFonts w:ascii="Times New Roman" w:hAnsi="Times New Roman" w:cs="Times New Roman"/>
          <w:b/>
          <w:lang w:val="en-GB"/>
        </w:rPr>
        <w:t>College of Language and C</w:t>
      </w:r>
      <w:r w:rsidRPr="006F4D98">
        <w:rPr>
          <w:rFonts w:ascii="Times New Roman" w:hAnsi="Times New Roman" w:cs="Times New Roman"/>
          <w:b/>
          <w:lang w:val="en-GB"/>
        </w:rPr>
        <w:t>ulture Studies</w:t>
      </w:r>
    </w:p>
    <w:p w:rsidR="00743640" w:rsidRPr="006F4D98" w:rsidRDefault="00743640" w:rsidP="00743640">
      <w:pPr>
        <w:spacing w:before="120"/>
        <w:ind w:firstLine="720"/>
        <w:rPr>
          <w:rFonts w:ascii="Times New Roman" w:hAnsi="Times New Roman" w:cs="Times New Roman"/>
          <w:b/>
          <w:lang w:val="en-GB"/>
        </w:rPr>
      </w:pPr>
      <w:r w:rsidRPr="006F4D98">
        <w:rPr>
          <w:rFonts w:ascii="Times New Roman" w:hAnsi="Times New Roman" w:cs="Times New Roman"/>
          <w:b/>
          <w:lang w:val="en-GB"/>
        </w:rPr>
        <w:t xml:space="preserve">Taktse, </w:t>
      </w:r>
      <w:r>
        <w:rPr>
          <w:rFonts w:ascii="Times New Roman" w:hAnsi="Times New Roman" w:cs="Times New Roman"/>
          <w:b/>
          <w:lang w:val="en-GB"/>
        </w:rPr>
        <w:t>Trongsa</w:t>
      </w:r>
    </w:p>
    <w:p w:rsidR="00743640" w:rsidRPr="006F4D98" w:rsidRDefault="00743640" w:rsidP="00743640">
      <w:pPr>
        <w:spacing w:before="120"/>
        <w:ind w:left="720"/>
        <w:rPr>
          <w:rFonts w:ascii="Times New Roman" w:hAnsi="Times New Roman" w:cs="Times New Roman"/>
          <w:b/>
          <w:lang w:val="en-GB"/>
        </w:rPr>
      </w:pPr>
    </w:p>
    <w:p w:rsidR="00743640" w:rsidRPr="006F4D98" w:rsidRDefault="00743640" w:rsidP="00743640">
      <w:pPr>
        <w:numPr>
          <w:ilvl w:val="0"/>
          <w:numId w:val="2"/>
        </w:numPr>
        <w:spacing w:line="360" w:lineRule="auto"/>
        <w:jc w:val="both"/>
        <w:rPr>
          <w:rFonts w:ascii="Times New Roman" w:hAnsi="Times New Roman" w:cs="Times New Roman"/>
          <w:lang w:val="en-GB"/>
        </w:rPr>
      </w:pPr>
      <w:r w:rsidRPr="006F4D98">
        <w:rPr>
          <w:rFonts w:ascii="Times New Roman" w:hAnsi="Times New Roman" w:cs="Times New Roman"/>
          <w:lang w:val="en-GB"/>
        </w:rPr>
        <w:t>The deadline for receipt of your quotation(s) by the purchaser at the indicated address is</w:t>
      </w:r>
      <w:r>
        <w:rPr>
          <w:rFonts w:ascii="Times New Roman" w:hAnsi="Times New Roman" w:cs="Times New Roman"/>
          <w:lang w:val="en-GB"/>
        </w:rPr>
        <w:t xml:space="preserve"> </w:t>
      </w:r>
      <w:r>
        <w:rPr>
          <w:rFonts w:ascii="Times New Roman" w:hAnsi="Times New Roman" w:cs="Times New Roman"/>
          <w:b/>
          <w:lang w:val="en-GB"/>
        </w:rPr>
        <w:t>30</w:t>
      </w:r>
      <w:r w:rsidRPr="00FA6D59">
        <w:rPr>
          <w:rFonts w:ascii="Times New Roman" w:hAnsi="Times New Roman" w:cs="Times New Roman"/>
          <w:b/>
          <w:vertAlign w:val="superscript"/>
          <w:lang w:val="en-GB"/>
        </w:rPr>
        <w:t>th</w:t>
      </w:r>
      <w:r w:rsidR="00650D61">
        <w:rPr>
          <w:rFonts w:ascii="Times New Roman" w:hAnsi="Times New Roman" w:cs="Times New Roman"/>
          <w:b/>
          <w:lang w:val="en-GB"/>
        </w:rPr>
        <w:t xml:space="preserve"> August 2016, before 2</w:t>
      </w:r>
      <w:r w:rsidRPr="006F4D98">
        <w:rPr>
          <w:rFonts w:ascii="Times New Roman" w:hAnsi="Times New Roman" w:cs="Times New Roman"/>
          <w:b/>
          <w:lang w:val="en-GB"/>
        </w:rPr>
        <w:t xml:space="preserve"> pm</w:t>
      </w:r>
      <w:r w:rsidRPr="006F4D98">
        <w:rPr>
          <w:rFonts w:ascii="Times New Roman" w:hAnsi="Times New Roman" w:cs="Times New Roman"/>
          <w:lang w:val="en-GB"/>
        </w:rPr>
        <w:t xml:space="preserve">. </w:t>
      </w:r>
      <w:r w:rsidR="00650D61">
        <w:rPr>
          <w:rFonts w:ascii="Times New Roman" w:hAnsi="Times New Roman" w:cs="Times New Roman"/>
          <w:lang w:val="en-GB"/>
        </w:rPr>
        <w:t>The same will be opened by 2</w:t>
      </w:r>
      <w:r>
        <w:rPr>
          <w:rFonts w:ascii="Times New Roman" w:hAnsi="Times New Roman" w:cs="Times New Roman"/>
          <w:lang w:val="en-GB"/>
        </w:rPr>
        <w:t>.30</w:t>
      </w:r>
      <w:r w:rsidRPr="006F4D98">
        <w:rPr>
          <w:rFonts w:ascii="Times New Roman" w:hAnsi="Times New Roman" w:cs="Times New Roman"/>
          <w:lang w:val="en-GB"/>
        </w:rPr>
        <w:t xml:space="preserve"> pm. </w:t>
      </w:r>
    </w:p>
    <w:p w:rsidR="00743640" w:rsidRPr="006F4D98" w:rsidRDefault="00743640" w:rsidP="00743640">
      <w:pPr>
        <w:numPr>
          <w:ilvl w:val="0"/>
          <w:numId w:val="2"/>
        </w:numPr>
        <w:spacing w:line="360" w:lineRule="auto"/>
        <w:jc w:val="both"/>
        <w:rPr>
          <w:rFonts w:ascii="Times New Roman" w:hAnsi="Times New Roman" w:cs="Times New Roman"/>
          <w:lang w:val="en-GB"/>
        </w:rPr>
      </w:pPr>
      <w:r w:rsidRPr="006F4D98">
        <w:rPr>
          <w:rFonts w:ascii="Times New Roman" w:hAnsi="Times New Roman" w:cs="Times New Roman"/>
          <w:lang w:val="en-GB"/>
        </w:rPr>
        <w:t xml:space="preserve">The bid shall be accompanied by a bid security of Nu. </w:t>
      </w:r>
      <w:r>
        <w:rPr>
          <w:rFonts w:ascii="Times New Roman" w:hAnsi="Times New Roman" w:cs="Times New Roman"/>
          <w:lang w:val="en-GB"/>
        </w:rPr>
        <w:t>40000(</w:t>
      </w:r>
      <w:r>
        <w:rPr>
          <w:rFonts w:ascii="Times New Roman" w:hAnsi="Times New Roman" w:cs="Times New Roman"/>
          <w:b/>
          <w:lang w:val="en-GB"/>
        </w:rPr>
        <w:t>Forty thousand)</w:t>
      </w:r>
      <w:r w:rsidRPr="00EC79C4">
        <w:rPr>
          <w:rFonts w:ascii="Times New Roman" w:hAnsi="Times New Roman" w:cs="Times New Roman"/>
          <w:lang w:val="en-GB"/>
        </w:rPr>
        <w:t xml:space="preserve"> only</w:t>
      </w:r>
      <w:r w:rsidRPr="006F4D98">
        <w:rPr>
          <w:rFonts w:ascii="Times New Roman" w:hAnsi="Times New Roman" w:cs="Times New Roman"/>
          <w:lang w:val="en-GB"/>
        </w:rPr>
        <w:t xml:space="preserve"> in the form of cash warrant demand draft or unconditional Bank Guarantee valid till</w:t>
      </w:r>
      <w:r w:rsidRPr="006F4D98">
        <w:rPr>
          <w:rFonts w:ascii="Times New Roman" w:hAnsi="Times New Roman" w:cs="Times New Roman"/>
          <w:b/>
          <w:lang w:val="en-GB"/>
        </w:rPr>
        <w:t xml:space="preserve"> </w:t>
      </w:r>
      <w:r>
        <w:rPr>
          <w:rFonts w:ascii="Times New Roman" w:hAnsi="Times New Roman" w:cs="Times New Roman"/>
          <w:b/>
          <w:lang w:val="en-GB"/>
        </w:rPr>
        <w:t>30</w:t>
      </w:r>
      <w:r w:rsidRPr="00FA6D59">
        <w:rPr>
          <w:rFonts w:ascii="Times New Roman" w:hAnsi="Times New Roman" w:cs="Times New Roman"/>
          <w:b/>
          <w:vertAlign w:val="superscript"/>
          <w:lang w:val="en-GB"/>
        </w:rPr>
        <w:t>th</w:t>
      </w:r>
      <w:r>
        <w:rPr>
          <w:rFonts w:ascii="Times New Roman" w:hAnsi="Times New Roman" w:cs="Times New Roman"/>
          <w:b/>
          <w:lang w:val="en-GB"/>
        </w:rPr>
        <w:t xml:space="preserve"> January 2017</w:t>
      </w:r>
      <w:r w:rsidRPr="006F4D98">
        <w:rPr>
          <w:rFonts w:ascii="Times New Roman" w:hAnsi="Times New Roman" w:cs="Times New Roman"/>
          <w:b/>
          <w:lang w:val="en-GB"/>
        </w:rPr>
        <w:t>.</w:t>
      </w:r>
      <w:r w:rsidRPr="006F4D98">
        <w:rPr>
          <w:rFonts w:ascii="Times New Roman" w:hAnsi="Times New Roman" w:cs="Times New Roman"/>
          <w:lang w:val="en-GB"/>
        </w:rPr>
        <w:t xml:space="preserve"> Any bid not accompanied by bid security shall be treated as non-responsive.</w:t>
      </w:r>
    </w:p>
    <w:p w:rsidR="00743640" w:rsidRPr="006F4D98" w:rsidRDefault="00743640" w:rsidP="00743640">
      <w:pPr>
        <w:numPr>
          <w:ilvl w:val="0"/>
          <w:numId w:val="2"/>
        </w:numPr>
        <w:spacing w:line="360" w:lineRule="auto"/>
        <w:jc w:val="both"/>
        <w:rPr>
          <w:rFonts w:ascii="Times New Roman" w:hAnsi="Times New Roman" w:cs="Times New Roman"/>
          <w:lang w:val="en-GB"/>
        </w:rPr>
      </w:pPr>
      <w:r w:rsidRPr="006F4D98">
        <w:rPr>
          <w:rFonts w:ascii="Times New Roman" w:hAnsi="Times New Roman" w:cs="Times New Roman"/>
          <w:lang w:val="en-GB"/>
        </w:rPr>
        <w:t>Quotations by fax or by electronic means are</w:t>
      </w:r>
      <w:r w:rsidRPr="006F4D98">
        <w:rPr>
          <w:rFonts w:ascii="Times New Roman" w:hAnsi="Times New Roman" w:cs="Times New Roman"/>
          <w:b/>
          <w:lang w:val="en-GB"/>
        </w:rPr>
        <w:t xml:space="preserve"> not</w:t>
      </w:r>
      <w:r w:rsidRPr="006F4D98">
        <w:rPr>
          <w:rFonts w:ascii="Times New Roman" w:hAnsi="Times New Roman" w:cs="Times New Roman"/>
          <w:lang w:val="en-GB"/>
        </w:rPr>
        <w:t xml:space="preserve"> acceptable.</w:t>
      </w:r>
    </w:p>
    <w:p w:rsidR="00743640" w:rsidRPr="006F4D98" w:rsidRDefault="00743640" w:rsidP="00743640">
      <w:pPr>
        <w:numPr>
          <w:ilvl w:val="0"/>
          <w:numId w:val="2"/>
        </w:numPr>
        <w:spacing w:line="360" w:lineRule="auto"/>
        <w:jc w:val="both"/>
        <w:rPr>
          <w:rFonts w:ascii="Times New Roman" w:hAnsi="Times New Roman" w:cs="Times New Roman"/>
          <w:lang w:val="en-GB"/>
        </w:rPr>
      </w:pPr>
      <w:r w:rsidRPr="006F4D98">
        <w:rPr>
          <w:rFonts w:ascii="Times New Roman" w:hAnsi="Times New Roman" w:cs="Times New Roman"/>
          <w:lang w:val="en-GB"/>
        </w:rPr>
        <w:lastRenderedPageBreak/>
        <w:t>The quotation should be submitted as per the following instructions and in accord</w:t>
      </w:r>
      <w:r>
        <w:rPr>
          <w:rFonts w:ascii="Times New Roman" w:hAnsi="Times New Roman" w:cs="Times New Roman"/>
          <w:lang w:val="en-GB"/>
        </w:rPr>
        <w:t>ance with the attached Contract.</w:t>
      </w:r>
      <w:r w:rsidRPr="006F4D98">
        <w:rPr>
          <w:rFonts w:ascii="Times New Roman" w:hAnsi="Times New Roman" w:cs="Times New Roman"/>
          <w:lang w:val="en-GB"/>
        </w:rPr>
        <w:t xml:space="preserve"> The attached Terms and Conditions of Supply is an integral part of the Contract.</w:t>
      </w:r>
    </w:p>
    <w:p w:rsidR="00743640" w:rsidRPr="006F4D98" w:rsidRDefault="00743640" w:rsidP="00743640">
      <w:pPr>
        <w:pStyle w:val="ListParagraph"/>
        <w:numPr>
          <w:ilvl w:val="0"/>
          <w:numId w:val="4"/>
        </w:numPr>
        <w:spacing w:line="360" w:lineRule="auto"/>
        <w:jc w:val="both"/>
        <w:rPr>
          <w:i/>
          <w:sz w:val="22"/>
          <w:szCs w:val="22"/>
          <w:lang w:val="en-GB"/>
        </w:rPr>
      </w:pPr>
      <w:r w:rsidRPr="006F4D98">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sidRPr="006F4D98">
        <w:rPr>
          <w:b/>
          <w:sz w:val="22"/>
          <w:szCs w:val="22"/>
          <w:lang w:val="en-GB"/>
        </w:rPr>
        <w:t>Taktse, Trongsa</w:t>
      </w:r>
      <w:r w:rsidRPr="006F4D98">
        <w:rPr>
          <w:sz w:val="22"/>
          <w:szCs w:val="22"/>
          <w:lang w:val="en-GB"/>
        </w:rPr>
        <w:t xml:space="preserve">. </w:t>
      </w:r>
    </w:p>
    <w:p w:rsidR="00743640" w:rsidRPr="006F4D98" w:rsidRDefault="00743640" w:rsidP="00743640">
      <w:pPr>
        <w:pStyle w:val="ListParagraph"/>
        <w:numPr>
          <w:ilvl w:val="0"/>
          <w:numId w:val="4"/>
        </w:numPr>
        <w:spacing w:line="360" w:lineRule="auto"/>
        <w:jc w:val="both"/>
        <w:rPr>
          <w:sz w:val="22"/>
          <w:szCs w:val="22"/>
          <w:lang w:val="en-GB"/>
        </w:rPr>
      </w:pPr>
      <w:r w:rsidRPr="006F4D98">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price quotation by making any correction for any arithmetical errors as follows; </w:t>
      </w:r>
    </w:p>
    <w:p w:rsidR="00743640" w:rsidRPr="006F4D98" w:rsidRDefault="00743640" w:rsidP="00743640">
      <w:pPr>
        <w:pStyle w:val="ListParagraph"/>
        <w:spacing w:line="360" w:lineRule="auto"/>
        <w:ind w:left="1980" w:hanging="360"/>
        <w:rPr>
          <w:sz w:val="22"/>
          <w:szCs w:val="22"/>
          <w:lang w:val="en-GB"/>
        </w:rPr>
      </w:pPr>
      <w:r w:rsidRPr="006F4D98">
        <w:rPr>
          <w:sz w:val="22"/>
          <w:szCs w:val="22"/>
          <w:lang w:val="en-GB"/>
        </w:rPr>
        <w:t xml:space="preserve">(i) where, there is a discrepancy between amounts in figures and in words, the amount in words will govern; </w:t>
      </w:r>
    </w:p>
    <w:p w:rsidR="00743640" w:rsidRPr="006F4D98" w:rsidRDefault="00743640" w:rsidP="00743640">
      <w:pPr>
        <w:spacing w:after="160" w:line="360" w:lineRule="auto"/>
        <w:ind w:left="1987" w:right="-72" w:hanging="360"/>
        <w:rPr>
          <w:rFonts w:ascii="Times New Roman" w:hAnsi="Times New Roman" w:cs="Times New Roman"/>
          <w:lang w:val="en-GB"/>
        </w:rPr>
      </w:pPr>
      <w:r w:rsidRPr="006F4D98">
        <w:rPr>
          <w:rFonts w:ascii="Times New Roman" w:hAnsi="Times New Roman" w:cs="Times New Roman"/>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743640" w:rsidRPr="006F4D98" w:rsidRDefault="00743640" w:rsidP="00743640">
      <w:pPr>
        <w:pStyle w:val="ListParagraph"/>
        <w:spacing w:line="360" w:lineRule="auto"/>
        <w:ind w:left="1980" w:hanging="360"/>
        <w:rPr>
          <w:sz w:val="22"/>
          <w:szCs w:val="22"/>
          <w:lang w:val="en-GB"/>
        </w:rPr>
      </w:pPr>
      <w:r w:rsidRPr="006F4D98">
        <w:rPr>
          <w:sz w:val="22"/>
          <w:szCs w:val="22"/>
          <w:lang w:val="en-GB"/>
        </w:rPr>
        <w:t xml:space="preserve">(iii) If the supplier refuses to accept the correction, this quotation will be rejected and the bid security shall be forfeited. </w:t>
      </w:r>
    </w:p>
    <w:p w:rsidR="00743640" w:rsidRPr="006F4D98" w:rsidRDefault="00743640" w:rsidP="00743640">
      <w:pPr>
        <w:pStyle w:val="ListParagraph"/>
        <w:numPr>
          <w:ilvl w:val="0"/>
          <w:numId w:val="4"/>
        </w:numPr>
        <w:spacing w:line="360" w:lineRule="auto"/>
        <w:jc w:val="both"/>
        <w:rPr>
          <w:sz w:val="22"/>
          <w:szCs w:val="22"/>
          <w:lang w:val="en-GB"/>
        </w:rPr>
      </w:pPr>
      <w:r w:rsidRPr="006F4D98">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743640" w:rsidRPr="006F4D98" w:rsidRDefault="00743640" w:rsidP="00743640">
      <w:pPr>
        <w:pStyle w:val="ListParagraph"/>
        <w:numPr>
          <w:ilvl w:val="0"/>
          <w:numId w:val="4"/>
        </w:numPr>
        <w:spacing w:line="360" w:lineRule="auto"/>
        <w:jc w:val="both"/>
        <w:rPr>
          <w:sz w:val="22"/>
          <w:szCs w:val="22"/>
          <w:lang w:val="en-GB"/>
        </w:rPr>
      </w:pPr>
      <w:r w:rsidRPr="006F4D98">
        <w:rPr>
          <w:sz w:val="22"/>
          <w:szCs w:val="22"/>
          <w:lang w:val="en-GB"/>
        </w:rPr>
        <w:t xml:space="preserve">VALIDITY OF THE OFFERS: your quotation(s) shall be valid for a period of </w:t>
      </w:r>
      <w:r w:rsidRPr="006F4D98">
        <w:rPr>
          <w:b/>
          <w:sz w:val="22"/>
          <w:szCs w:val="22"/>
          <w:lang w:val="en-GB"/>
        </w:rPr>
        <w:t>90</w:t>
      </w:r>
      <w:r>
        <w:rPr>
          <w:b/>
          <w:sz w:val="22"/>
          <w:szCs w:val="22"/>
          <w:lang w:val="en-GB"/>
        </w:rPr>
        <w:t xml:space="preserve"> </w:t>
      </w:r>
      <w:r w:rsidRPr="006F4D98">
        <w:rPr>
          <w:b/>
          <w:sz w:val="22"/>
          <w:szCs w:val="22"/>
          <w:lang w:val="en-GB"/>
        </w:rPr>
        <w:t>days</w:t>
      </w:r>
      <w:r>
        <w:rPr>
          <w:b/>
          <w:sz w:val="22"/>
          <w:szCs w:val="22"/>
          <w:lang w:val="en-GB"/>
        </w:rPr>
        <w:t xml:space="preserve"> </w:t>
      </w:r>
      <w:r w:rsidRPr="006F4D98">
        <w:rPr>
          <w:sz w:val="22"/>
          <w:szCs w:val="22"/>
          <w:lang w:val="en-GB"/>
        </w:rPr>
        <w:t xml:space="preserve">from the deadline for receipt of quotation(s). </w:t>
      </w:r>
    </w:p>
    <w:p w:rsidR="00743640" w:rsidRPr="006F4D98" w:rsidRDefault="00743640" w:rsidP="00743640">
      <w:pPr>
        <w:numPr>
          <w:ilvl w:val="0"/>
          <w:numId w:val="2"/>
        </w:numPr>
        <w:spacing w:line="360" w:lineRule="auto"/>
        <w:ind w:left="540"/>
        <w:jc w:val="both"/>
        <w:rPr>
          <w:rFonts w:ascii="Times New Roman" w:hAnsi="Times New Roman" w:cs="Times New Roman"/>
          <w:lang w:val="en-GB"/>
        </w:rPr>
      </w:pPr>
      <w:r w:rsidRPr="006F4D98">
        <w:rPr>
          <w:rFonts w:ascii="Times New Roman" w:hAnsi="Times New Roman" w:cs="Times New Roman"/>
          <w:lang w:val="en-GB"/>
        </w:rPr>
        <w:t xml:space="preserve">Further information can be obtained from: </w:t>
      </w:r>
      <w:r w:rsidRPr="006F4D98">
        <w:rPr>
          <w:rFonts w:ascii="Times New Roman" w:hAnsi="Times New Roman" w:cs="Times New Roman"/>
          <w:b/>
          <w:lang w:val="en-GB"/>
        </w:rPr>
        <w:t xml:space="preserve">Adm. Officer 17791016 and </w:t>
      </w:r>
      <w:r>
        <w:rPr>
          <w:rFonts w:ascii="Times New Roman" w:hAnsi="Times New Roman" w:cs="Times New Roman"/>
          <w:b/>
          <w:lang w:val="en-GB"/>
        </w:rPr>
        <w:t xml:space="preserve"> </w:t>
      </w:r>
      <w:r w:rsidR="00650D61">
        <w:rPr>
          <w:rFonts w:ascii="Times New Roman" w:hAnsi="Times New Roman" w:cs="Times New Roman"/>
          <w:b/>
          <w:lang w:val="en-GB"/>
        </w:rPr>
        <w:t>Sangay Norbu 77633183</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lastRenderedPageBreak/>
        <w:t xml:space="preserve">The </w:t>
      </w:r>
      <w:r>
        <w:rPr>
          <w:rFonts w:ascii="Times New Roman" w:hAnsi="Times New Roman" w:cs="Times New Roman"/>
          <w:b/>
          <w:iCs/>
          <w:lang w:val="en-GB"/>
        </w:rPr>
        <w:t>College</w:t>
      </w:r>
      <w:r w:rsidRPr="006F4D98">
        <w:rPr>
          <w:rFonts w:ascii="Times New Roman" w:hAnsi="Times New Roman" w:cs="Times New Roman"/>
          <w:b/>
          <w:iCs/>
          <w:lang w:val="en-GB"/>
        </w:rPr>
        <w:t xml:space="preserve"> of Language and Culture Studies, Royal University of Bhutan, Taktse, Trongsa,</w:t>
      </w:r>
      <w:r>
        <w:rPr>
          <w:rFonts w:ascii="Times New Roman" w:hAnsi="Times New Roman" w:cs="Times New Roman"/>
          <w:b/>
          <w:iCs/>
          <w:lang w:val="en-GB"/>
        </w:rPr>
        <w:t xml:space="preserve"> </w:t>
      </w:r>
      <w:r w:rsidRPr="006F4D98">
        <w:rPr>
          <w:rFonts w:ascii="Times New Roman" w:hAnsi="Times New Roman" w:cs="Times New Roman"/>
          <w:lang w:val="en-GB"/>
        </w:rPr>
        <w:t>has a b</w:t>
      </w:r>
      <w:r>
        <w:rPr>
          <w:rFonts w:ascii="Times New Roman" w:hAnsi="Times New Roman" w:cs="Times New Roman"/>
          <w:lang w:val="en-GB"/>
        </w:rPr>
        <w:t xml:space="preserve">udget </w:t>
      </w:r>
      <w:r w:rsidR="009E19E6">
        <w:rPr>
          <w:rFonts w:ascii="Times New Roman" w:hAnsi="Times New Roman" w:cs="Times New Roman"/>
          <w:lang w:val="en-GB"/>
        </w:rPr>
        <w:t>allocation for the supply of library books</w:t>
      </w:r>
      <w:r>
        <w:rPr>
          <w:rFonts w:ascii="Times New Roman" w:hAnsi="Times New Roman" w:cs="Times New Roman"/>
          <w:lang w:val="en-GB"/>
        </w:rPr>
        <w:t>.</w:t>
      </w:r>
    </w:p>
    <w:p w:rsidR="00743640" w:rsidRPr="006F4D98" w:rsidRDefault="00743640" w:rsidP="00743640">
      <w:pPr>
        <w:numPr>
          <w:ilvl w:val="0"/>
          <w:numId w:val="2"/>
        </w:numPr>
        <w:tabs>
          <w:tab w:val="left" w:pos="360"/>
        </w:tabs>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t xml:space="preserve">Depending on the final requirement, the purchaser may increase or decrease the quantities by fifteen per cent (15%) of the purchase order.  </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t xml:space="preserve">The quotation(s) will be opened in the presence of bidders or their representatives who choose to attend at the specified venue and time. </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t>The Purchaser is not bound to accept the lowest bid and reserves the right to accept or reject any or all the bids without assigning any reason whatsoever.</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t>The bidder whose bid is accepted will be notified of the award of contract by the Purchaser prior to expiration of the quotation validity period. The terms of the accepted offer shall be incorporated in the supply order.</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lang w:val="en-GB"/>
        </w:rPr>
        <w:t>Normal commercial warranty/guarantee shall be applicable to the supplied goods.</w:t>
      </w:r>
    </w:p>
    <w:p w:rsidR="00743640" w:rsidRPr="006F4D98"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rPr>
        <w:t>Ten 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p w:rsidR="00743640" w:rsidRDefault="00743640" w:rsidP="00743640">
      <w:pPr>
        <w:numPr>
          <w:ilvl w:val="0"/>
          <w:numId w:val="2"/>
        </w:numPr>
        <w:spacing w:line="360" w:lineRule="auto"/>
        <w:ind w:hanging="540"/>
        <w:jc w:val="both"/>
        <w:rPr>
          <w:rFonts w:ascii="Times New Roman" w:hAnsi="Times New Roman" w:cs="Times New Roman"/>
          <w:lang w:val="en-GB"/>
        </w:rPr>
      </w:pPr>
      <w:r w:rsidRPr="006F4D98">
        <w:rPr>
          <w:rFonts w:ascii="Times New Roman" w:hAnsi="Times New Roman" w:cs="Times New Roman"/>
        </w:rPr>
        <w:t>Ninety percent (90%) of the Contract Price shall be paid to the Supplier within thirty (30) days after the date of the acceptance certificate for the respective delivery issued by the Purchaser. The ten (10) percent performance security shall be retained as security deposit and paid at the end of the warranty period or after six (6) months whichever is later after adjustment of dues if any.</w:t>
      </w:r>
    </w:p>
    <w:p w:rsidR="00743640" w:rsidRDefault="00743640" w:rsidP="00743640">
      <w:pPr>
        <w:spacing w:line="360" w:lineRule="auto"/>
        <w:ind w:left="720"/>
        <w:jc w:val="both"/>
        <w:rPr>
          <w:rFonts w:ascii="Times New Roman" w:hAnsi="Times New Roman" w:cs="Times New Roman"/>
          <w:lang w:val="en-GB"/>
        </w:rPr>
      </w:pPr>
    </w:p>
    <w:p w:rsidR="00743640" w:rsidRDefault="00743640" w:rsidP="00743640">
      <w:pPr>
        <w:spacing w:line="360" w:lineRule="auto"/>
        <w:ind w:left="180"/>
        <w:jc w:val="both"/>
        <w:rPr>
          <w:rFonts w:ascii="Times New Roman" w:hAnsi="Times New Roman" w:cs="Times New Roman"/>
          <w:lang w:val="en-GB"/>
        </w:rPr>
      </w:pPr>
    </w:p>
    <w:p w:rsidR="00743640" w:rsidRPr="00813637" w:rsidRDefault="00743640" w:rsidP="00743640">
      <w:pPr>
        <w:spacing w:line="360" w:lineRule="auto"/>
        <w:ind w:left="360"/>
        <w:jc w:val="both"/>
        <w:rPr>
          <w:rFonts w:ascii="Times New Roman" w:hAnsi="Times New Roman" w:cs="Times New Roman"/>
          <w:lang w:val="en-GB"/>
        </w:rPr>
      </w:pPr>
      <w:r w:rsidRPr="00813637">
        <w:rPr>
          <w:rFonts w:ascii="Times New Roman" w:hAnsi="Times New Roman" w:cs="Times New Roman"/>
          <w:b/>
          <w:bCs/>
          <w:lang w:val="en-GB"/>
        </w:rPr>
        <w:t>Documents required to be submitted as part of the Quotation</w:t>
      </w:r>
    </w:p>
    <w:p w:rsidR="00743640" w:rsidRPr="006F4D98" w:rsidRDefault="00743640" w:rsidP="00743640">
      <w:pPr>
        <w:pStyle w:val="BodyText3"/>
        <w:rPr>
          <w:rFonts w:ascii="Times New Roman" w:hAnsi="Times New Roman" w:cs="Times New Roman"/>
          <w:b/>
          <w:sz w:val="24"/>
          <w:szCs w:val="24"/>
          <w:lang w:val="en-GB"/>
        </w:rPr>
      </w:pPr>
      <w:r w:rsidRPr="006F4D98">
        <w:rPr>
          <w:rFonts w:ascii="Times New Roman" w:hAnsi="Times New Roman" w:cs="Times New Roman"/>
          <w:b/>
          <w:sz w:val="24"/>
          <w:szCs w:val="24"/>
          <w:lang w:val="en-GB"/>
        </w:rPr>
        <w:t xml:space="preserve">The original and </w:t>
      </w:r>
      <w:r w:rsidRPr="006F4D98">
        <w:rPr>
          <w:rFonts w:ascii="Times New Roman" w:hAnsi="Times New Roman" w:cs="Times New Roman"/>
          <w:b/>
          <w:i/>
          <w:sz w:val="24"/>
          <w:szCs w:val="24"/>
          <w:lang w:val="en-GB"/>
        </w:rPr>
        <w:t>copy (ies)</w:t>
      </w:r>
      <w:r w:rsidRPr="006F4D98">
        <w:rPr>
          <w:rFonts w:ascii="Times New Roman" w:hAnsi="Times New Roman" w:cs="Times New Roman"/>
          <w:b/>
          <w:sz w:val="24"/>
          <w:szCs w:val="24"/>
          <w:lang w:val="en-GB"/>
        </w:rPr>
        <w:t xml:space="preserve"> of quotation submitted by the supplier shall comprise the following:</w:t>
      </w:r>
    </w:p>
    <w:p w:rsidR="00743640" w:rsidRPr="006F4D98" w:rsidRDefault="00743640" w:rsidP="00743640">
      <w:pPr>
        <w:rPr>
          <w:rFonts w:ascii="Times New Roman" w:hAnsi="Times New Roman" w:cs="Times New Roman"/>
          <w:lang w:val="en-GB"/>
        </w:rPr>
      </w:pPr>
    </w:p>
    <w:p w:rsidR="00743640" w:rsidRPr="006F4D98"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t xml:space="preserve">A duly completed and signed priced quotation as per the Schedule of Items and the Priced Quotation. </w:t>
      </w:r>
    </w:p>
    <w:p w:rsidR="00743640" w:rsidRPr="006F4D98"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lastRenderedPageBreak/>
        <w:t>A valid Trade License</w:t>
      </w:r>
      <w:r w:rsidRPr="006F4D98">
        <w:rPr>
          <w:rStyle w:val="FootnoteReference"/>
          <w:rFonts w:ascii="Times New Roman" w:hAnsi="Times New Roman" w:cs="Times New Roman"/>
          <w:lang w:val="en-GB"/>
        </w:rPr>
        <w:footnoteReference w:id="2"/>
      </w:r>
      <w:r w:rsidRPr="006F4D98">
        <w:rPr>
          <w:rFonts w:ascii="Times New Roman" w:hAnsi="Times New Roman" w:cs="Times New Roman"/>
          <w:lang w:val="en-GB"/>
        </w:rPr>
        <w:t>;</w:t>
      </w:r>
    </w:p>
    <w:p w:rsidR="00743640" w:rsidRPr="006F4D98"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t>A valid Tax Clearance Certificate;</w:t>
      </w:r>
    </w:p>
    <w:p w:rsidR="00743640" w:rsidRPr="006F4D98"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t>The required bid security</w:t>
      </w:r>
    </w:p>
    <w:p w:rsidR="00743640" w:rsidRPr="006F4D98"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t>Technical Specification of the Goods to be supplied; and</w:t>
      </w:r>
    </w:p>
    <w:p w:rsidR="00743640" w:rsidRPr="009D2452" w:rsidRDefault="00743640" w:rsidP="00743640">
      <w:pPr>
        <w:numPr>
          <w:ilvl w:val="0"/>
          <w:numId w:val="3"/>
        </w:numPr>
        <w:tabs>
          <w:tab w:val="clear" w:pos="1584"/>
        </w:tabs>
        <w:spacing w:before="120" w:after="120"/>
        <w:ind w:left="1440" w:hanging="720"/>
        <w:jc w:val="both"/>
        <w:rPr>
          <w:rFonts w:ascii="Times New Roman" w:hAnsi="Times New Roman" w:cs="Times New Roman"/>
          <w:lang w:val="en-GB"/>
        </w:rPr>
      </w:pPr>
      <w:r w:rsidRPr="006F4D98">
        <w:rPr>
          <w:rFonts w:ascii="Times New Roman" w:hAnsi="Times New Roman" w:cs="Times New Roman"/>
          <w:lang w:val="en-GB"/>
        </w:rPr>
        <w:t>Any other requirements specified in this documen</w:t>
      </w:r>
      <w:r>
        <w:rPr>
          <w:rFonts w:ascii="Times New Roman" w:hAnsi="Times New Roman" w:cs="Times New Roman"/>
          <w:lang w:val="en-GB"/>
        </w:rPr>
        <w:t>t</w:t>
      </w:r>
    </w:p>
    <w:p w:rsidR="00743640" w:rsidRDefault="00743640" w:rsidP="00743640">
      <w:pPr>
        <w:rPr>
          <w:rFonts w:ascii="Times New Roman" w:hAnsi="Times New Roman" w:cs="Times New Roman"/>
          <w:b/>
          <w:lang w:val="en-GB"/>
        </w:rPr>
      </w:pPr>
    </w:p>
    <w:p w:rsidR="00743640" w:rsidRPr="006F4D98" w:rsidRDefault="00743640" w:rsidP="00743640">
      <w:pPr>
        <w:rPr>
          <w:rFonts w:ascii="Times New Roman" w:hAnsi="Times New Roman" w:cs="Times New Roman"/>
          <w:lang w:val="en-GB"/>
        </w:rPr>
      </w:pPr>
      <w:r w:rsidRPr="006F4D98">
        <w:rPr>
          <w:rFonts w:ascii="Times New Roman" w:hAnsi="Times New Roman" w:cs="Times New Roman"/>
          <w:b/>
          <w:lang w:val="en-GB"/>
        </w:rPr>
        <w:t>Terms and Conditions for the Supply of Goods and Payment</w:t>
      </w:r>
      <w:r w:rsidRPr="006F4D98">
        <w:rPr>
          <w:rFonts w:ascii="Times New Roman" w:hAnsi="Times New Roman" w:cs="Times New Roman"/>
          <w:lang w:val="en-GB"/>
        </w:rPr>
        <w:t>.</w:t>
      </w:r>
    </w:p>
    <w:p w:rsidR="00743640" w:rsidRPr="006F4D98" w:rsidRDefault="00743640" w:rsidP="00743640">
      <w:pPr>
        <w:rPr>
          <w:rFonts w:ascii="Times New Roman" w:hAnsi="Times New Roman" w:cs="Times New Roman"/>
          <w:lang w:val="en-GB"/>
        </w:rPr>
      </w:pPr>
      <w:r w:rsidRPr="006F4D98">
        <w:rPr>
          <w:rFonts w:ascii="Times New Roman" w:hAnsi="Times New Roman" w:cs="Times New Roman"/>
          <w:lang w:val="en-GB"/>
        </w:rPr>
        <w:t xml:space="preserve">The Terms and Conditions hereinafter may only be varied with the written agreement of the Purchaser and no terms and conditions put forward at any time by the Supplier shall form any part of the Contract. </w:t>
      </w:r>
    </w:p>
    <w:p w:rsidR="00743640" w:rsidRPr="006F4D98" w:rsidRDefault="00743640" w:rsidP="00743640">
      <w:pPr>
        <w:numPr>
          <w:ilvl w:val="0"/>
          <w:numId w:val="5"/>
        </w:numPr>
        <w:spacing w:before="120" w:after="120"/>
        <w:jc w:val="both"/>
        <w:rPr>
          <w:rFonts w:ascii="Times New Roman" w:hAnsi="Times New Roman" w:cs="Times New Roman"/>
          <w:i/>
          <w:iCs/>
        </w:rPr>
      </w:pPr>
      <w:r w:rsidRPr="006F4D98">
        <w:rPr>
          <w:rFonts w:ascii="Times New Roman" w:hAnsi="Times New Roman" w:cs="Times New Roman"/>
          <w:lang w:val="en-GB"/>
        </w:rPr>
        <w:t>The Supplier shall be required to submit a performance security of 10% of the quoted price in the form of cash warrant, demand draft or unconditional Bank Guarantee issued by a financial institution located in Bhutan, which shall be furnished upon signing the contract. Performance security shall be valid till the end of warranty period and will be returned after the end of warranty period.</w:t>
      </w:r>
    </w:p>
    <w:p w:rsidR="00743640" w:rsidRPr="006F4D98"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lang w:val="en-GB"/>
        </w:rPr>
        <w:t xml:space="preserve">The supply of the goods shall be completed within </w:t>
      </w:r>
      <w:r>
        <w:rPr>
          <w:rFonts w:ascii="Times New Roman" w:hAnsi="Times New Roman" w:cs="Times New Roman"/>
          <w:b/>
          <w:iCs/>
          <w:lang w:val="en-GB"/>
        </w:rPr>
        <w:t>45</w:t>
      </w:r>
      <w:r w:rsidRPr="006F4D98">
        <w:rPr>
          <w:rFonts w:ascii="Times New Roman" w:hAnsi="Times New Roman" w:cs="Times New Roman"/>
          <w:lang w:val="en-GB"/>
        </w:rPr>
        <w:t xml:space="preserve"> days from the date of issue of the Purchase Order, or the signing of the contract (if applicable);</w:t>
      </w:r>
    </w:p>
    <w:p w:rsidR="00743640" w:rsidRPr="006F4D98"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lang w:val="en-GB"/>
        </w:rPr>
        <w:t xml:space="preserve">Payment of the Invoice shall be arranged by the Purchaser, within thirty (30) days upon submission of original Invoice and TPN number, against the actual supplied quantities of goods as listed in the Purchase Order. </w:t>
      </w:r>
    </w:p>
    <w:p w:rsidR="00743640"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lang w:val="en-GB"/>
        </w:rPr>
        <w:t xml:space="preserve">The quoted price shall include all taxes, duties, </w:t>
      </w:r>
      <w:r>
        <w:rPr>
          <w:rFonts w:ascii="Times New Roman" w:hAnsi="Times New Roman" w:cs="Times New Roman"/>
          <w:lang w:val="en-GB"/>
        </w:rPr>
        <w:t xml:space="preserve">transportation, </w:t>
      </w:r>
      <w:bookmarkStart w:id="0" w:name="_GoBack"/>
      <w:bookmarkEnd w:id="0"/>
      <w:r w:rsidRPr="006F4D98">
        <w:rPr>
          <w:rFonts w:ascii="Times New Roman" w:hAnsi="Times New Roman" w:cs="Times New Roman"/>
          <w:lang w:val="en-GB"/>
        </w:rPr>
        <w:t>insurance and any other costs involved and nothing extra shall be paid.</w:t>
      </w:r>
    </w:p>
    <w:p w:rsidR="00743640" w:rsidRPr="006F4D98" w:rsidRDefault="00743640" w:rsidP="00743640">
      <w:pPr>
        <w:numPr>
          <w:ilvl w:val="0"/>
          <w:numId w:val="5"/>
        </w:numPr>
        <w:spacing w:before="120" w:after="120"/>
        <w:jc w:val="both"/>
        <w:rPr>
          <w:rFonts w:ascii="Times New Roman" w:hAnsi="Times New Roman" w:cs="Times New Roman"/>
          <w:lang w:val="en-GB"/>
        </w:rPr>
      </w:pPr>
      <w:r>
        <w:rPr>
          <w:rFonts w:ascii="Times New Roman" w:hAnsi="Times New Roman" w:cs="Times New Roman"/>
          <w:lang w:val="en-GB"/>
        </w:rPr>
        <w:t xml:space="preserve">The percentage of discount offer should be from the printed rate (NOT PASTED RATE) of that particular </w:t>
      </w:r>
      <w:r w:rsidR="00650D61">
        <w:rPr>
          <w:rFonts w:ascii="Times New Roman" w:hAnsi="Times New Roman" w:cs="Times New Roman"/>
          <w:lang w:val="en-GB"/>
        </w:rPr>
        <w:t>book which</w:t>
      </w:r>
      <w:r>
        <w:rPr>
          <w:rFonts w:ascii="Times New Roman" w:hAnsi="Times New Roman" w:cs="Times New Roman"/>
          <w:lang w:val="en-GB"/>
        </w:rPr>
        <w:t xml:space="preserve"> will be one of the determining factors for the award of the contract.</w:t>
      </w:r>
    </w:p>
    <w:p w:rsidR="00743640" w:rsidRPr="006F4D98"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743640" w:rsidRPr="006F4D98"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lang w:val="en-GB"/>
        </w:rPr>
        <w:t>The supplier shall pay liquidated damages at the rate of 0.1% per day for each day of delay to a maximum of 10% of the quoted price.</w:t>
      </w:r>
    </w:p>
    <w:p w:rsidR="00743640" w:rsidRPr="006F4D98" w:rsidRDefault="00743640" w:rsidP="00743640">
      <w:pPr>
        <w:numPr>
          <w:ilvl w:val="0"/>
          <w:numId w:val="5"/>
        </w:numPr>
        <w:spacing w:before="120" w:after="120"/>
        <w:jc w:val="both"/>
        <w:rPr>
          <w:rFonts w:ascii="Times New Roman" w:hAnsi="Times New Roman" w:cs="Times New Roman"/>
        </w:rPr>
      </w:pPr>
      <w:r w:rsidRPr="006F4D98">
        <w:rPr>
          <w:rFonts w:ascii="Times New Roman" w:hAnsi="Times New Roman" w:cs="Times New Roman"/>
        </w:rPr>
        <w:t>The Purchaser may, by written notice, terminate the Purchase Order (or Contract if applicable) in whole or in part at any time for its convenience if:</w:t>
      </w:r>
    </w:p>
    <w:p w:rsidR="00743640" w:rsidRPr="006F4D98" w:rsidRDefault="00743640" w:rsidP="00743640">
      <w:pPr>
        <w:pStyle w:val="BodyText3"/>
        <w:numPr>
          <w:ilvl w:val="1"/>
          <w:numId w:val="5"/>
        </w:numPr>
        <w:spacing w:before="120" w:after="120"/>
        <w:rPr>
          <w:rFonts w:ascii="Times New Roman" w:hAnsi="Times New Roman" w:cs="Times New Roman"/>
          <w:szCs w:val="22"/>
        </w:rPr>
      </w:pPr>
      <w:r w:rsidRPr="006F4D98">
        <w:rPr>
          <w:rFonts w:ascii="Times New Roman" w:hAnsi="Times New Roman" w:cs="Times New Roman"/>
          <w:szCs w:val="22"/>
        </w:rPr>
        <w:t>The Supplier fails to perform any other Terms and conditions specified with the Purchase Order, or exceed the maximum amount of liquidated damages.</w:t>
      </w:r>
    </w:p>
    <w:p w:rsidR="00743640" w:rsidRPr="006F4D98" w:rsidRDefault="00743640" w:rsidP="00743640">
      <w:pPr>
        <w:pStyle w:val="BodyText3"/>
        <w:numPr>
          <w:ilvl w:val="1"/>
          <w:numId w:val="5"/>
        </w:numPr>
        <w:spacing w:before="120" w:after="120"/>
        <w:rPr>
          <w:rFonts w:ascii="Times New Roman" w:hAnsi="Times New Roman" w:cs="Times New Roman"/>
          <w:szCs w:val="22"/>
        </w:rPr>
      </w:pPr>
      <w:r w:rsidRPr="006F4D98">
        <w:rPr>
          <w:rFonts w:ascii="Times New Roman" w:hAnsi="Times New Roman" w:cs="Times New Roman"/>
          <w:szCs w:val="22"/>
        </w:rPr>
        <w:t>the Supplier fails to perform any other obligation(s) under the Purchase Order, or</w:t>
      </w:r>
    </w:p>
    <w:p w:rsidR="00743640" w:rsidRPr="006F4D98" w:rsidRDefault="00743640" w:rsidP="00743640">
      <w:pPr>
        <w:pStyle w:val="BodyText3"/>
        <w:numPr>
          <w:ilvl w:val="1"/>
          <w:numId w:val="5"/>
        </w:numPr>
        <w:spacing w:before="120" w:after="120"/>
        <w:rPr>
          <w:rFonts w:ascii="Times New Roman" w:hAnsi="Times New Roman" w:cs="Times New Roman"/>
          <w:szCs w:val="22"/>
        </w:rPr>
      </w:pPr>
      <w:r w:rsidRPr="006F4D98">
        <w:rPr>
          <w:rFonts w:ascii="Times New Roman" w:hAnsi="Times New Roman" w:cs="Times New Roman"/>
          <w:szCs w:val="22"/>
        </w:rPr>
        <w:lastRenderedPageBreak/>
        <w:t>the Supplier does not take any remedial action within a period of (7) seven calendar days after receipt of a notice of default from the Purchaser specifying the nature of the default(s), or</w:t>
      </w:r>
    </w:p>
    <w:p w:rsidR="00743640" w:rsidRPr="006F4D98" w:rsidRDefault="00743640" w:rsidP="00743640">
      <w:pPr>
        <w:numPr>
          <w:ilvl w:val="1"/>
          <w:numId w:val="5"/>
        </w:numPr>
        <w:spacing w:before="120" w:after="120"/>
        <w:jc w:val="both"/>
        <w:rPr>
          <w:rFonts w:ascii="Times New Roman" w:hAnsi="Times New Roman" w:cs="Times New Roman"/>
          <w:b/>
          <w:lang w:val="en-GB"/>
        </w:rPr>
      </w:pPr>
      <w:r w:rsidRPr="006F4D98">
        <w:rPr>
          <w:rFonts w:ascii="Times New Roman" w:hAnsi="Times New Roman" w:cs="Times New Roman"/>
        </w:rPr>
        <w:t>the Supplier, in the judgment of the Purchaser, has engaged in any corrupt or fraudulent practices in competing for or in executing the tasks under this Purchase Order; and</w:t>
      </w:r>
    </w:p>
    <w:p w:rsidR="00743640" w:rsidRPr="006F4D98"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bCs/>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6F4D98">
        <w:rPr>
          <w:rStyle w:val="CommentReference"/>
          <w:rFonts w:ascii="Times New Roman" w:hAnsi="Times New Roman" w:cs="Times New Roman"/>
          <w:szCs w:val="22"/>
        </w:rPr>
        <w:t>.</w:t>
      </w:r>
      <w:r w:rsidRPr="006F4D98">
        <w:rPr>
          <w:rFonts w:ascii="Times New Roman" w:hAnsi="Times New Roman" w:cs="Times New Roman"/>
          <w:bCs/>
          <w:lang w:val="en-GB"/>
        </w:rPr>
        <w:t xml:space="preserve"> The security deposit shall be used to cover the cost of supplies not delivered or defective items not replaced or rectified. </w:t>
      </w:r>
    </w:p>
    <w:p w:rsidR="00743640" w:rsidRPr="003547E3" w:rsidRDefault="00743640" w:rsidP="00743640">
      <w:pPr>
        <w:numPr>
          <w:ilvl w:val="0"/>
          <w:numId w:val="5"/>
        </w:numPr>
        <w:spacing w:before="120" w:after="120"/>
        <w:jc w:val="both"/>
        <w:rPr>
          <w:rFonts w:ascii="Times New Roman" w:hAnsi="Times New Roman" w:cs="Times New Roman"/>
          <w:lang w:val="en-GB"/>
        </w:rPr>
      </w:pPr>
      <w:r w:rsidRPr="006F4D98">
        <w:rPr>
          <w:rFonts w:ascii="Times New Roman" w:hAnsi="Times New Roman" w:cs="Times New Roman"/>
          <w:bCs/>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r w:rsidRPr="003547E3">
        <w:rPr>
          <w:rFonts w:ascii="Times New Roman" w:hAnsi="Times New Roman"/>
          <w:i/>
        </w:rPr>
        <w:br w:type="page"/>
      </w:r>
      <w:bookmarkStart w:id="1" w:name="_Toc73333194"/>
      <w:bookmarkStart w:id="2" w:name="_Toc471555886"/>
      <w:r w:rsidRPr="003547E3">
        <w:rPr>
          <w:rFonts w:ascii="Times New Roman" w:hAnsi="Times New Roman"/>
        </w:rPr>
        <w:lastRenderedPageBreak/>
        <w:t xml:space="preserve"> Bank Guarantee for Advance Payment</w:t>
      </w:r>
      <w:bookmarkEnd w:id="1"/>
      <w:bookmarkEnd w:id="2"/>
    </w:p>
    <w:p w:rsidR="00743640" w:rsidRPr="006F4D98" w:rsidRDefault="00743640" w:rsidP="00743640">
      <w:pPr>
        <w:rPr>
          <w:rFonts w:ascii="Times New Roman" w:hAnsi="Times New Roman" w:cs="Times New Roman"/>
          <w:i/>
          <w:iCs/>
        </w:rPr>
      </w:pPr>
      <w:r w:rsidRPr="006F4D98">
        <w:rPr>
          <w:rFonts w:ascii="Times New Roman" w:hAnsi="Times New Roman" w:cs="Times New Roman"/>
          <w:i/>
          <w:iCs/>
        </w:rPr>
        <w:t xml:space="preserve">[The bank, as requested by the successful Bidder, shall fill in this form in accordance with the instructions indicated.] </w:t>
      </w:r>
    </w:p>
    <w:p w:rsidR="00743640" w:rsidRPr="006F4D98" w:rsidRDefault="00743640" w:rsidP="00743640">
      <w:pPr>
        <w:jc w:val="right"/>
        <w:rPr>
          <w:rFonts w:ascii="Times New Roman" w:hAnsi="Times New Roman" w:cs="Times New Roman"/>
        </w:rPr>
      </w:pPr>
      <w:r w:rsidRPr="006F4D98">
        <w:rPr>
          <w:rFonts w:ascii="Times New Roman" w:hAnsi="Times New Roman" w:cs="Times New Roman"/>
        </w:rPr>
        <w:t xml:space="preserve">Date: </w:t>
      </w:r>
      <w:r w:rsidRPr="006F4D98">
        <w:rPr>
          <w:rFonts w:ascii="Times New Roman" w:hAnsi="Times New Roman" w:cs="Times New Roman"/>
          <w:i/>
          <w:iCs/>
        </w:rPr>
        <w:t>[insert date (as day, month, and year) of Bid submission]</w:t>
      </w:r>
    </w:p>
    <w:p w:rsidR="00743640" w:rsidRPr="006F4D98" w:rsidRDefault="00743640" w:rsidP="00743640">
      <w:pPr>
        <w:jc w:val="right"/>
        <w:rPr>
          <w:rFonts w:ascii="Times New Roman" w:hAnsi="Times New Roman" w:cs="Times New Roman"/>
        </w:rPr>
      </w:pPr>
      <w:r w:rsidRPr="006F4D98">
        <w:rPr>
          <w:rFonts w:ascii="Times New Roman" w:hAnsi="Times New Roman" w:cs="Times New Roman"/>
        </w:rPr>
        <w:t xml:space="preserve">IFB No. and title: </w:t>
      </w:r>
      <w:r w:rsidRPr="006F4D98">
        <w:rPr>
          <w:rFonts w:ascii="Times New Roman" w:hAnsi="Times New Roman" w:cs="Times New Roman"/>
          <w:i/>
          <w:iCs/>
        </w:rPr>
        <w:t>[insert number and title of bidding process]</w:t>
      </w:r>
    </w:p>
    <w:p w:rsidR="00743640" w:rsidRPr="006F4D98" w:rsidRDefault="00743640" w:rsidP="00743640">
      <w:pPr>
        <w:rPr>
          <w:rFonts w:ascii="Times New Roman" w:hAnsi="Times New Roman" w:cs="Times New Roman"/>
          <w:i/>
          <w:iCs/>
        </w:rPr>
      </w:pPr>
      <w:r w:rsidRPr="006F4D98">
        <w:rPr>
          <w:rFonts w:ascii="Times New Roman" w:hAnsi="Times New Roman" w:cs="Times New Roman"/>
          <w:i/>
          <w:iCs/>
        </w:rPr>
        <w:t xml:space="preserve">[bank’s letterhead] </w:t>
      </w:r>
    </w:p>
    <w:p w:rsidR="00743640" w:rsidRPr="006F4D98" w:rsidRDefault="00743640" w:rsidP="00743640">
      <w:pPr>
        <w:rPr>
          <w:rFonts w:ascii="Times New Roman" w:hAnsi="Times New Roman" w:cs="Times New Roman"/>
          <w:i/>
          <w:iCs/>
        </w:rPr>
      </w:pPr>
      <w:r w:rsidRPr="006F4D98">
        <w:rPr>
          <w:rFonts w:ascii="Times New Roman" w:hAnsi="Times New Roman" w:cs="Times New Roman"/>
          <w:b/>
          <w:bCs/>
        </w:rPr>
        <w:t>Beneficiary:</w:t>
      </w:r>
      <w:r w:rsidRPr="006F4D98">
        <w:rPr>
          <w:rFonts w:ascii="Times New Roman" w:hAnsi="Times New Roman" w:cs="Times New Roman"/>
        </w:rPr>
        <w:tab/>
      </w:r>
      <w:r w:rsidRPr="006F4D98">
        <w:rPr>
          <w:rFonts w:ascii="Times New Roman" w:hAnsi="Times New Roman" w:cs="Times New Roman"/>
          <w:i/>
          <w:iCs/>
        </w:rPr>
        <w:t>[insert legal name and address of Purchaser]</w:t>
      </w:r>
    </w:p>
    <w:p w:rsidR="00743640" w:rsidRPr="006F4D98" w:rsidRDefault="00743640" w:rsidP="00743640">
      <w:pPr>
        <w:rPr>
          <w:rFonts w:ascii="Times New Roman" w:hAnsi="Times New Roman" w:cs="Times New Roman"/>
        </w:rPr>
      </w:pPr>
      <w:r w:rsidRPr="006F4D98">
        <w:rPr>
          <w:rFonts w:ascii="Times New Roman" w:hAnsi="Times New Roman" w:cs="Times New Roman"/>
          <w:b/>
          <w:bCs/>
        </w:rPr>
        <w:t>ADVANCE PAYMENT GUARANTEE No.:</w:t>
      </w:r>
      <w:r w:rsidRPr="006F4D98">
        <w:rPr>
          <w:rFonts w:ascii="Times New Roman" w:hAnsi="Times New Roman" w:cs="Times New Roman"/>
          <w:i/>
          <w:iCs/>
        </w:rPr>
        <w:t>[insert Advance Payment Guarantee no.]</w:t>
      </w:r>
    </w:p>
    <w:p w:rsidR="00743640" w:rsidRPr="006F4D98" w:rsidRDefault="00743640" w:rsidP="00743640">
      <w:pPr>
        <w:rPr>
          <w:rFonts w:ascii="Times New Roman" w:hAnsi="Times New Roman" w:cs="Times New Roman"/>
        </w:rPr>
      </w:pPr>
      <w:r w:rsidRPr="006F4D98">
        <w:rPr>
          <w:rFonts w:ascii="Times New Roman" w:hAnsi="Times New Roman" w:cs="Times New Roman"/>
        </w:rPr>
        <w:t xml:space="preserve">We, </w:t>
      </w:r>
      <w:r w:rsidRPr="006F4D98">
        <w:rPr>
          <w:rFonts w:ascii="Times New Roman" w:hAnsi="Times New Roman" w:cs="Times New Roman"/>
          <w:i/>
          <w:iCs/>
        </w:rPr>
        <w:t>[insert legal name and address of bank],</w:t>
      </w:r>
      <w:r w:rsidRPr="006F4D98">
        <w:rPr>
          <w:rFonts w:ascii="Times New Roman" w:hAnsi="Times New Roman" w:cs="Times New Roman"/>
        </w:rPr>
        <w:t xml:space="preserve"> have been informed that </w:t>
      </w:r>
      <w:r w:rsidRPr="006F4D98">
        <w:rPr>
          <w:rFonts w:ascii="Times New Roman" w:hAnsi="Times New Roman" w:cs="Times New Roman"/>
          <w:bCs/>
          <w:i/>
          <w:iCs/>
        </w:rPr>
        <w:t>[insert complete name and address of Supplier]</w:t>
      </w:r>
      <w:r w:rsidRPr="006F4D98">
        <w:rPr>
          <w:rFonts w:ascii="Times New Roman" w:hAnsi="Times New Roman" w:cs="Times New Roman"/>
        </w:rPr>
        <w:t xml:space="preserve"> (hereinafter called "the Supplier") has entered into Contract No. </w:t>
      </w:r>
      <w:r w:rsidRPr="006F4D98">
        <w:rPr>
          <w:rFonts w:ascii="Times New Roman" w:hAnsi="Times New Roman" w:cs="Times New Roman"/>
          <w:i/>
          <w:iCs/>
        </w:rPr>
        <w:t>[insert number]</w:t>
      </w:r>
      <w:r w:rsidRPr="006F4D98">
        <w:rPr>
          <w:rFonts w:ascii="Times New Roman" w:hAnsi="Times New Roman" w:cs="Times New Roman"/>
        </w:rPr>
        <w:t xml:space="preserve"> dated </w:t>
      </w:r>
      <w:r w:rsidRPr="006F4D98">
        <w:rPr>
          <w:rFonts w:ascii="Times New Roman" w:hAnsi="Times New Roman" w:cs="Times New Roman"/>
          <w:i/>
          <w:iCs/>
        </w:rPr>
        <w:t>[insert date of Contract]</w:t>
      </w:r>
      <w:r w:rsidRPr="006F4D98">
        <w:rPr>
          <w:rFonts w:ascii="Times New Roman" w:hAnsi="Times New Roman" w:cs="Times New Roman"/>
        </w:rPr>
        <w:t xml:space="preserve"> with you, for the supply of </w:t>
      </w:r>
      <w:r w:rsidRPr="006F4D98">
        <w:rPr>
          <w:rFonts w:ascii="Times New Roman" w:hAnsi="Times New Roman" w:cs="Times New Roman"/>
          <w:i/>
          <w:iCs/>
        </w:rPr>
        <w:t xml:space="preserve">[insert types of Goods to be delivered] </w:t>
      </w:r>
      <w:r w:rsidRPr="006F4D98">
        <w:rPr>
          <w:rFonts w:ascii="Times New Roman" w:hAnsi="Times New Roman" w:cs="Times New Roman"/>
        </w:rPr>
        <w:t xml:space="preserve">(hereinafter called "the Contract"). </w:t>
      </w:r>
    </w:p>
    <w:p w:rsidR="00743640" w:rsidRPr="006F4D98" w:rsidRDefault="00743640" w:rsidP="00743640">
      <w:pPr>
        <w:rPr>
          <w:rFonts w:ascii="Times New Roman" w:hAnsi="Times New Roman" w:cs="Times New Roman"/>
        </w:rPr>
      </w:pPr>
      <w:r w:rsidRPr="006F4D98">
        <w:rPr>
          <w:rFonts w:ascii="Times New Roman" w:hAnsi="Times New Roman" w:cs="Times New Roman"/>
        </w:rPr>
        <w:t>Furthermore, we understand that, according to the conditions of the Contract, an advance payment is to be made against an advance payment guarantee.</w:t>
      </w:r>
    </w:p>
    <w:p w:rsidR="00743640" w:rsidRPr="006F4D98" w:rsidRDefault="00743640" w:rsidP="00743640">
      <w:pPr>
        <w:rPr>
          <w:rFonts w:ascii="Times New Roman" w:hAnsi="Times New Roman" w:cs="Times New Roman"/>
        </w:rPr>
      </w:pPr>
      <w:r w:rsidRPr="006F4D98">
        <w:rPr>
          <w:rFonts w:ascii="Times New Roman" w:hAnsi="Times New Roman" w:cs="Times New Roman"/>
        </w:rPr>
        <w:t xml:space="preserve">At the request of the Supplier, we hereby irrevocably undertake to pay you any sum or sums not exceeding in total an amount of </w:t>
      </w:r>
      <w:r w:rsidRPr="006F4D98">
        <w:rPr>
          <w:rFonts w:ascii="Times New Roman" w:hAnsi="Times New Roman" w:cs="Times New Roman"/>
          <w:i/>
          <w:iCs/>
        </w:rPr>
        <w:t xml:space="preserve">[insert amount(s) in figures and words] </w:t>
      </w:r>
      <w:r w:rsidRPr="006F4D98">
        <w:rPr>
          <w:rFonts w:ascii="Times New Roman" w:hAnsi="Times New Roman" w:cs="Times New Roman"/>
        </w:rPr>
        <w:t xml:space="preserve">upon receipt by us of your first demand in writing declaring that the Supplier is in breach of its obligation under the Contract because the Supplier used the advance payment for purposes other than toward delivery of the Goods. </w:t>
      </w:r>
    </w:p>
    <w:p w:rsidR="00743640" w:rsidRPr="006F4D98" w:rsidRDefault="00743640" w:rsidP="00743640">
      <w:pPr>
        <w:rPr>
          <w:rFonts w:ascii="Times New Roman" w:hAnsi="Times New Roman" w:cs="Times New Roman"/>
          <w:i/>
          <w:iCs/>
        </w:rPr>
      </w:pPr>
      <w:r w:rsidRPr="006F4D98">
        <w:rPr>
          <w:rFonts w:ascii="Times New Roman" w:hAnsi="Times New Roman" w:cs="Times New Roman"/>
        </w:rPr>
        <w:t xml:space="preserve">It is a condition for any claim and payment under this Guarantee to be made that the advance payment referred to above must have been received by the Supplier in its account </w:t>
      </w:r>
      <w:r w:rsidRPr="006F4D98">
        <w:rPr>
          <w:rFonts w:ascii="Times New Roman" w:hAnsi="Times New Roman" w:cs="Times New Roman"/>
          <w:i/>
          <w:iCs/>
        </w:rPr>
        <w:t>[insert number and  domicile of the account]</w:t>
      </w:r>
    </w:p>
    <w:p w:rsidR="00743640" w:rsidRPr="006F4D98" w:rsidRDefault="00743640" w:rsidP="00743640">
      <w:pPr>
        <w:rPr>
          <w:rFonts w:ascii="Times New Roman" w:hAnsi="Times New Roman" w:cs="Times New Roman"/>
          <w:iCs/>
        </w:rPr>
      </w:pPr>
      <w:r w:rsidRPr="006F4D98">
        <w:rPr>
          <w:rFonts w:ascii="Times New Roman" w:hAnsi="Times New Roman" w:cs="Times New Roman"/>
        </w:rPr>
        <w:t xml:space="preserve">This Guarantee shall remain valid and in full effect from the date of the advance payment received by the Supplier under the Contract until </w:t>
      </w:r>
      <w:r w:rsidRPr="006F4D98">
        <w:rPr>
          <w:rFonts w:ascii="Times New Roman" w:hAnsi="Times New Roman" w:cs="Times New Roman"/>
          <w:bCs/>
          <w:i/>
          <w:iCs/>
        </w:rPr>
        <w:t>[insert date</w:t>
      </w:r>
      <w:r w:rsidRPr="006F4D98">
        <w:rPr>
          <w:rStyle w:val="FootnoteReference"/>
          <w:rFonts w:ascii="Times New Roman" w:hAnsi="Times New Roman" w:cs="Times New Roman"/>
          <w:bCs/>
          <w:i/>
          <w:iCs/>
        </w:rPr>
        <w:footnoteReference w:id="3"/>
      </w:r>
      <w:r w:rsidRPr="006F4D98">
        <w:rPr>
          <w:rFonts w:ascii="Times New Roman" w:hAnsi="Times New Roman" w:cs="Times New Roman"/>
          <w:bCs/>
          <w:i/>
          <w:iCs/>
        </w:rPr>
        <w:t>].</w:t>
      </w:r>
      <w:r w:rsidRPr="006F4D98">
        <w:rPr>
          <w:rFonts w:ascii="Times New Roman" w:hAnsi="Times New Roman" w:cs="Times New Roman"/>
          <w:iCs/>
        </w:rPr>
        <w:t xml:space="preserve">We agree to a one-time extension of this Guarantee for a period not to exceed </w:t>
      </w:r>
      <w:r w:rsidRPr="006F4D98">
        <w:rPr>
          <w:rFonts w:ascii="Times New Roman" w:hAnsi="Times New Roman" w:cs="Times New Roman"/>
          <w:i/>
          <w:iCs/>
        </w:rPr>
        <w:t>[six months][one year]</w:t>
      </w:r>
      <w:r w:rsidRPr="006F4D98">
        <w:rPr>
          <w:rFonts w:ascii="Times New Roman" w:hAnsi="Times New Roman" w:cs="Times New Roman"/>
          <w:iCs/>
        </w:rPr>
        <w:t>, in response to the Purchaser’s written request for such extension, such request to be presented to us before the expiry of the Guarantee.</w:t>
      </w:r>
    </w:p>
    <w:p w:rsidR="00743640" w:rsidRPr="006F4D98" w:rsidRDefault="00743640" w:rsidP="00743640">
      <w:pPr>
        <w:rPr>
          <w:rFonts w:ascii="Times New Roman" w:hAnsi="Times New Roman" w:cs="Times New Roman"/>
        </w:rPr>
      </w:pPr>
    </w:p>
    <w:p w:rsidR="00743640" w:rsidRPr="006F4D98" w:rsidRDefault="00743640" w:rsidP="00743640">
      <w:pPr>
        <w:rPr>
          <w:rFonts w:ascii="Times New Roman" w:hAnsi="Times New Roman" w:cs="Times New Roman"/>
        </w:rPr>
      </w:pPr>
      <w:r w:rsidRPr="006F4D98">
        <w:rPr>
          <w:rFonts w:ascii="Times New Roman" w:hAnsi="Times New Roman" w:cs="Times New Roman"/>
        </w:rPr>
        <w:t xml:space="preserve">_____________________ </w:t>
      </w:r>
      <w:r w:rsidRPr="006F4D98">
        <w:rPr>
          <w:rFonts w:ascii="Times New Roman" w:hAnsi="Times New Roman" w:cs="Times New Roman"/>
        </w:rPr>
        <w:br/>
      </w:r>
      <w:r w:rsidRPr="006F4D98">
        <w:rPr>
          <w:rFonts w:ascii="Times New Roman" w:hAnsi="Times New Roman" w:cs="Times New Roman"/>
          <w:i/>
          <w:iCs/>
        </w:rPr>
        <w:t>[signature(s) of authorized representative(s) of the bank]</w:t>
      </w: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Pr="008645D9" w:rsidRDefault="00743640" w:rsidP="00743640">
      <w:pPr>
        <w:ind w:left="3600" w:firstLine="720"/>
        <w:rPr>
          <w:b/>
        </w:rPr>
      </w:pPr>
      <w:r w:rsidRPr="008645D9">
        <w:rPr>
          <w:b/>
        </w:rPr>
        <w:t>B</w:t>
      </w:r>
      <w:r>
        <w:rPr>
          <w:b/>
        </w:rPr>
        <w:t xml:space="preserve">ILL OF QUANTITY </w:t>
      </w:r>
    </w:p>
    <w:tbl>
      <w:tblPr>
        <w:tblW w:w="10185" w:type="dxa"/>
        <w:tblInd w:w="93" w:type="dxa"/>
        <w:tblLayout w:type="fixed"/>
        <w:tblLook w:val="04A0"/>
      </w:tblPr>
      <w:tblGrid>
        <w:gridCol w:w="715"/>
        <w:gridCol w:w="1773"/>
        <w:gridCol w:w="2297"/>
        <w:gridCol w:w="1440"/>
        <w:gridCol w:w="1440"/>
        <w:gridCol w:w="900"/>
        <w:gridCol w:w="1620"/>
      </w:tblGrid>
      <w:tr w:rsidR="00743640" w:rsidRPr="003C5A9F" w:rsidTr="009E19E6">
        <w:trPr>
          <w:trHeight w:val="6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sidRPr="003C5A9F">
              <w:rPr>
                <w:rFonts w:ascii="Times New Roman" w:eastAsia="Times New Roman" w:hAnsi="Times New Roman" w:cs="Times New Roman"/>
                <w:b/>
                <w:bCs/>
              </w:rPr>
              <w:t>Sl.</w:t>
            </w:r>
            <w:r>
              <w:rPr>
                <w:rFonts w:ascii="Times New Roman" w:eastAsia="Times New Roman" w:hAnsi="Times New Roman" w:cs="Times New Roman"/>
                <w:b/>
                <w:bCs/>
              </w:rPr>
              <w:br/>
            </w:r>
            <w:r w:rsidRPr="003C5A9F">
              <w:rPr>
                <w:rFonts w:ascii="Times New Roman" w:eastAsia="Times New Roman" w:hAnsi="Times New Roman" w:cs="Times New Roman"/>
                <w:b/>
                <w:bCs/>
              </w:rPr>
              <w:t>No.</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sidRPr="003C5A9F">
              <w:rPr>
                <w:rFonts w:ascii="Times New Roman" w:eastAsia="Times New Roman" w:hAnsi="Times New Roman" w:cs="Times New Roman"/>
                <w:b/>
                <w:bCs/>
              </w:rPr>
              <w:t>Author Name</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sidRPr="003C5A9F">
              <w:rPr>
                <w:rFonts w:ascii="Times New Roman" w:eastAsia="Times New Roman" w:hAnsi="Times New Roman" w:cs="Times New Roman"/>
                <w:b/>
                <w:bCs/>
              </w:rPr>
              <w:t>Title of the book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sidRPr="003C5A9F">
              <w:rPr>
                <w:rFonts w:ascii="Times New Roman" w:eastAsia="Times New Roman" w:hAnsi="Times New Roman" w:cs="Times New Roman"/>
                <w:b/>
                <w:bCs/>
              </w:rPr>
              <w:t>Publisher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Pr>
                <w:rFonts w:ascii="Times New Roman" w:eastAsia="Times New Roman" w:hAnsi="Times New Roman" w:cs="Times New Roman"/>
                <w:b/>
                <w:bCs/>
              </w:rPr>
              <w:t>Yr.</w:t>
            </w:r>
            <w:r w:rsidRPr="003C5A9F">
              <w:rPr>
                <w:rFonts w:ascii="Times New Roman" w:eastAsia="Times New Roman" w:hAnsi="Times New Roman" w:cs="Times New Roman"/>
                <w:b/>
                <w:bCs/>
              </w:rPr>
              <w:t xml:space="preserve"> of publication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b/>
                <w:bCs/>
              </w:rPr>
            </w:pPr>
            <w:r w:rsidRPr="003C5A9F">
              <w:rPr>
                <w:rFonts w:ascii="Times New Roman" w:eastAsia="Times New Roman" w:hAnsi="Times New Roman" w:cs="Times New Roman"/>
                <w:b/>
                <w:bCs/>
              </w:rPr>
              <w:t>Qty.</w:t>
            </w:r>
          </w:p>
        </w:tc>
        <w:tc>
          <w:tcPr>
            <w:tcW w:w="1620" w:type="dxa"/>
            <w:tcBorders>
              <w:top w:val="single" w:sz="4" w:space="0" w:color="auto"/>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b/>
                <w:bCs/>
              </w:rPr>
            </w:pPr>
            <w:r>
              <w:rPr>
                <w:rFonts w:ascii="Times New Roman" w:eastAsia="Times New Roman" w:hAnsi="Times New Roman" w:cs="Times New Roman"/>
                <w:b/>
                <w:bCs/>
              </w:rPr>
              <w:t xml:space="preserve">%of discount from the printed rate </w:t>
            </w:r>
          </w:p>
        </w:tc>
      </w:tr>
      <w:tr w:rsidR="00743640" w:rsidRPr="003C5A9F" w:rsidTr="009E19E6">
        <w:trPr>
          <w:trHeight w:val="2033"/>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Riskishesh Shaba</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A Modern Nepal: A political History 1769-1955 Volume I &amp; II</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Manohar Publishers and D</w:t>
            </w:r>
            <w:r>
              <w:rPr>
                <w:rFonts w:ascii="Times New Roman" w:eastAsia="Times New Roman" w:hAnsi="Times New Roman" w:cs="Times New Roman"/>
              </w:rPr>
              <w:t>istributors; New edition</w:t>
            </w:r>
            <w:r w:rsidRPr="003C5A9F">
              <w:rPr>
                <w:rFonts w:ascii="Times New Roman" w:eastAsia="Times New Roman" w:hAnsi="Times New Roman" w:cs="Times New Roman"/>
              </w:rPr>
              <w:t xml:space="preserve"> (15 February 2003)</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Jonathan</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Maassacre at the palace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 Miramax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5-Jun-02</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3</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John Whelpton</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A History of Nepal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4</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Madhumita Bhadra</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Sikkim: Democracy and social Change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 Minerva Associates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1-Apr-98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 Russell Jesse</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History of Sikkim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Book on Demand Pod</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124372" w:rsidTr="009E19E6">
        <w:trPr>
          <w:trHeight w:val="323"/>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6</w:t>
            </w:r>
          </w:p>
        </w:tc>
        <w:tc>
          <w:tcPr>
            <w:tcW w:w="1773"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Books LLC</w:t>
            </w:r>
          </w:p>
        </w:tc>
        <w:tc>
          <w:tcPr>
            <w:tcW w:w="2297"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 xml:space="preserve">History of Sikkim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Unknown publisher</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2010</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Times New Roman" w:eastAsia="Times New Roman" w:hAnsi="Times New Roman" w:cs="Times New Roman"/>
                <w:color w:val="FF0000"/>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7</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Dr. Prem Singh Jina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History of Ladakh: A Case Study of Namgyal Dynasty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Creon Publications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2012</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772"/>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8</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Kaul, H.N</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Rediscovering of Ladakh</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M.L. Gidwani, Indus Publishing Company, New Delhi</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1998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9</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Asher, C. B.; Talbot, C</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India Before Europe (1st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Cambridge University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1-Jan-08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10</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Backus, Maria</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Ancient China</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Lorenz Educational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2002</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lastRenderedPageBreak/>
              <w:t>11</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Jacques Gernet</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A history of Chinese civilization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Cambridge University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1996</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124372"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12</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Robb, P</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 History of India, London: Palgrave</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Arial Narrow" w:eastAsia="Times New Roman" w:hAnsi="Arial Narrow" w:cs="Angsana New"/>
              </w:rPr>
            </w:pPr>
            <w:r w:rsidRPr="0066483E">
              <w:rPr>
                <w:rFonts w:ascii="Arial Narrow" w:eastAsia="Times New Roman" w:hAnsi="Arial Narrow" w:cs="Angsana New"/>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2001</w:t>
            </w:r>
          </w:p>
        </w:tc>
        <w:tc>
          <w:tcPr>
            <w:tcW w:w="90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Arial Narrow" w:eastAsia="Times New Roman" w:hAnsi="Arial Narrow" w:cs="Angsana New"/>
              </w:rPr>
            </w:pPr>
            <w:r w:rsidRPr="0066483E">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3C5A9F" w:rsidTr="009E19E6">
        <w:trPr>
          <w:trHeight w:val="17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13</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Gutschow,N., Michaels, A., Ramble, C. &amp; Steinkellner, E. (eds.)</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Sacred Landscapes of the Himalaya</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Austrian Academy of Sciences Press, Vienna</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2003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14</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Tucci, Giuseppe</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Transhimalaya</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Vikas, New-Delhi</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1973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15</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Panchani, C.S.</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Arunachal Pradesh: religion, culture &amp;society</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Konark publishers, Delhi</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1989</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16</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Garver, John W</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Protracted Contest: Sino-Indian Rivalry in the Twentieth Century</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University of Washington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2002</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17</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Edited by Surjit Man Singh</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Gopal Ji Malaviya in "Indian and Chinese Foreign Policies in Perspective"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Radiant Publishers, N.Delhi</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1998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10</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15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18</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Sen, Tansen</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Buddhism, Diplomacy, and Trade: The Realignment of Sino-Indian Relations, 600-1400</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University of Hawaii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2003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Bell, Roger T.</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Translation and Translating: Theory and practice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sz w:val="14"/>
                <w:szCs w:val="14"/>
              </w:rPr>
              <w:t xml:space="preserve"> </w:t>
            </w:r>
            <w:r w:rsidRPr="003C5A9F">
              <w:rPr>
                <w:rFonts w:ascii="Times New Roman" w:eastAsia="Times New Roman" w:hAnsi="Times New Roman" w:cs="Times New Roman"/>
                <w:color w:val="000000"/>
              </w:rPr>
              <w:t>London and New York: Longman.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1991</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 xml:space="preserve">Lawrence, D H.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The Art of translation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New York: Barnes &amp; Noble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1981</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21</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 xml:space="preserve">Gentzler, Edwin.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Contemporary Translation Theories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London and New York: Routledge.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1993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lastRenderedPageBreak/>
              <w:t>22</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Malone, Joseph L.</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The Science of Linguistics in the Art of Translation: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Some Tools From</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1988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23</w:t>
            </w:r>
          </w:p>
        </w:tc>
        <w:tc>
          <w:tcPr>
            <w:tcW w:w="1773" w:type="dxa"/>
            <w:tcBorders>
              <w:top w:val="nil"/>
              <w:left w:val="nil"/>
              <w:bottom w:val="nil"/>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Linguistics for the Analysis and Practice of Translation SUNY Series in Linguistics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State University of New York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79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24</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 xml:space="preserve">Neubert, Albercht; Shreve, Gregory M.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Translation As Text Translation Studies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Kent State, University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124372"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25</w:t>
            </w:r>
          </w:p>
        </w:tc>
        <w:tc>
          <w:tcPr>
            <w:tcW w:w="1773" w:type="dxa"/>
            <w:tcBorders>
              <w:top w:val="nil"/>
              <w:left w:val="nil"/>
              <w:bottom w:val="nil"/>
              <w:right w:val="nil"/>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Robinson, Douglas</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What is Translation? Centrifugal Theories, Critical Interventions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1997</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26</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Translation Studies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Kent State University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sidRPr="003C5A9F">
              <w:rPr>
                <w:rFonts w:ascii="Arial Narrow" w:eastAsia="Times New Roman" w:hAnsi="Arial Narrow" w:cs="Angsana New"/>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27</w:t>
            </w:r>
          </w:p>
        </w:tc>
        <w:tc>
          <w:tcPr>
            <w:tcW w:w="1773" w:type="dxa"/>
            <w:tcBorders>
              <w:top w:val="nil"/>
              <w:left w:val="nil"/>
              <w:bottom w:val="nil"/>
              <w:right w:val="nil"/>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Maria Gonzalez Davies</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Multiple Voices in the Translation Classroom</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sz w:val="14"/>
                <w:szCs w:val="14"/>
              </w:rPr>
              <w:t xml:space="preserve"> </w:t>
            </w:r>
            <w:r w:rsidRPr="0066483E">
              <w:rPr>
                <w:rFonts w:ascii="Times New Roman" w:eastAsia="Times New Roman" w:hAnsi="Times New Roman" w:cs="Times New Roman"/>
              </w:rPr>
              <w:t>University</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2004</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124372" w:rsidTr="009E19E6">
        <w:trPr>
          <w:trHeight w:val="692"/>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30</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Biographies/ Epics: Milarepa</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9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31</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Thomas Slocum</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In His Majesty's Civil Service: And other Contemporary Tales of the Kingdom of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1996</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32</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Ram Rahul</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Royal Bhutan; A Political History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1/11/1997.</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69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33</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Richard Oliver Collin</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An Introduction to World Politics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1/12/2014.</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34</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Dr. Phuntsho Wangdi</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 Political &amp; Religious History of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1980's</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Arial Narrow" w:eastAsia="Times New Roman" w:hAnsi="Arial Narrow" w:cs="Angsana New"/>
              </w:rPr>
            </w:pPr>
            <w:r w:rsidRPr="009D2452">
              <w:rPr>
                <w:rFonts w:ascii="Arial Narrow" w:eastAsia="Times New Roman" w:hAnsi="Arial Narrow" w:cs="Angsana New"/>
              </w:rPr>
              <w:t>10</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35</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Sarnath Varanasi</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In Search of Truth</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Delhi Sherig Parkhang</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1999</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Arial Narrow" w:eastAsia="Times New Roman" w:hAnsi="Arial Narrow" w:cs="Angsana New"/>
              </w:rPr>
            </w:pPr>
            <w:r>
              <w:rPr>
                <w:rFonts w:ascii="Arial Narrow" w:eastAsia="Times New Roman" w:hAnsi="Arial Narrow" w:cs="Angsana New"/>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124372" w:rsidTr="009E19E6">
        <w:trPr>
          <w:trHeight w:val="593"/>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36</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Abdul Kalam Azad</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India Wins Freedom</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124372" w:rsidRDefault="00743640" w:rsidP="009E19E6">
            <w:pPr>
              <w:jc w:val="center"/>
              <w:rPr>
                <w:rFonts w:ascii="Arial Narrow" w:eastAsia="Times New Roman" w:hAnsi="Arial Narrow" w:cs="Angsana New"/>
                <w:color w:val="FF0000"/>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lastRenderedPageBreak/>
              <w:t>37</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Jawaharlal Nehru</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Discovery of India</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Arial Narrow" w:eastAsia="Times New Roman" w:hAnsi="Arial Narrow" w:cs="Angsana New"/>
              </w:rPr>
            </w:pPr>
          </w:p>
        </w:tc>
      </w:tr>
      <w:tr w:rsidR="00743640" w:rsidRPr="0072090B"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38</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Dominique Lapierre &amp; Larry Collins</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Freedom at Midnight</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72090B"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39</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A2 Basham</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The wonder that was India</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72090B" w:rsidTr="009E19E6">
        <w:trPr>
          <w:trHeight w:val="6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40</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John Keay</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India; A History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72090B"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41</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Sunanda K. Datta-Ray</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Smash and Grab; Annexation of Sikkim.</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Sept. 13,2013</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72090B" w:rsidTr="009E19E6">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42</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J. R. Subba</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History, Culture and Customs of Sikkim</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Gyan Publishing House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43</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Yoshiro Imaeda</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The Successors of Zhabdrung Ngawang Namgyel Hereditary Heirs and Reincarnations.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Riyang Books,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44</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xml:space="preserve">Lam Pema Tshewang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History of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KMT</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5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45</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Colonel M. N. Gulati</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Tibetan Wars (Through Sikkim, Bhutan and Nepal)</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Manas Publications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46</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Buddhist Naropa (The Indian Buddhist mystic)</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Heritage Publishers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47</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Yeshe Gyamtsho</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The Vajra Garland (The Lotus Garden)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KTD Publications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48</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Amy Heller</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Hidden Treasures of the Himalayas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Serindia Publications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2005</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49</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Dieter Glogowski</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Himalaya (The secret of the Golden Tara)</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2</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50</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Mathew Ricard</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xml:space="preserve">His Holiness the 14th Dalai Lama Journey </w:t>
            </w:r>
            <w:r w:rsidRPr="0066483E">
              <w:rPr>
                <w:rFonts w:ascii="Times New Roman" w:eastAsia="Times New Roman" w:hAnsi="Times New Roman" w:cs="Times New Roman"/>
              </w:rPr>
              <w:lastRenderedPageBreak/>
              <w:t>for peace</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lastRenderedPageBreak/>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72090B" w:rsidRDefault="00743640" w:rsidP="009E19E6">
            <w:pPr>
              <w:jc w:val="center"/>
              <w:rPr>
                <w:rFonts w:ascii="Times New Roman" w:eastAsia="Times New Roman" w:hAnsi="Times New Roman" w:cs="Times New Roman"/>
                <w:color w:val="FF0000"/>
              </w:rPr>
            </w:pPr>
            <w:r w:rsidRPr="0072090B">
              <w:rPr>
                <w:rFonts w:ascii="Times New Roman" w:eastAsia="Times New Roman" w:hAnsi="Times New Roman" w:cs="Times New Roman"/>
                <w:color w:val="FF0000"/>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2</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72090B"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lastRenderedPageBreak/>
              <w:t>51</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Sarish Sebastian</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Parliamentary Democracy in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Adroit Publishers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72090B"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52</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Kinley Wangchuk</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Kadrinche (Beyond words)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2015</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53</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Nyima Dakpa</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Opening the Door to Bon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Snow lion publication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2005</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72090B"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54</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E2832" w:rsidP="009E19E6">
            <w:pPr>
              <w:jc w:val="center"/>
              <w:rPr>
                <w:rFonts w:ascii="Times New Roman" w:eastAsia="Times New Roman" w:hAnsi="Times New Roman" w:cs="Times New Roman"/>
              </w:rPr>
            </w:pPr>
            <w:hyperlink r:id="rId12" w:history="1">
              <w:r w:rsidR="00743640" w:rsidRPr="0066483E">
                <w:rPr>
                  <w:rFonts w:ascii="Times New Roman" w:eastAsia="Times New Roman" w:hAnsi="Times New Roman" w:cs="Times New Roman"/>
                </w:rPr>
                <w:t>Wendell Odom</w:t>
              </w:r>
            </w:hyperlink>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CCENT/CCNA</w:t>
            </w:r>
            <w:r w:rsidRPr="0066483E">
              <w:rPr>
                <w:rFonts w:ascii="Times New Roman" w:eastAsia="Times New Roman" w:hAnsi="Times New Roman" w:cs="Times New Roman"/>
                <w:b/>
                <w:bCs/>
              </w:rPr>
              <w:t>ICND1</w:t>
            </w:r>
            <w:r w:rsidRPr="0066483E">
              <w:rPr>
                <w:rFonts w:ascii="Times New Roman" w:eastAsia="Times New Roman" w:hAnsi="Times New Roman" w:cs="Times New Roman"/>
              </w:rPr>
              <w:t> 100-105 Official Cert Guide</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E2832" w:rsidP="009E19E6">
            <w:pPr>
              <w:jc w:val="center"/>
              <w:rPr>
                <w:rFonts w:ascii="Times New Roman" w:eastAsia="Times New Roman" w:hAnsi="Times New Roman" w:cs="Times New Roman"/>
              </w:rPr>
            </w:pPr>
            <w:hyperlink r:id="rId13" w:history="1">
              <w:r w:rsidR="00743640" w:rsidRPr="0066483E">
                <w:rPr>
                  <w:rFonts w:ascii="Times New Roman" w:eastAsia="Times New Roman" w:hAnsi="Times New Roman" w:cs="Times New Roman"/>
                </w:rPr>
                <w:t>Cisco Press</w:t>
              </w:r>
            </w:hyperlink>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17/5/2016</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55</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E2832" w:rsidP="009E19E6">
            <w:pPr>
              <w:jc w:val="center"/>
              <w:rPr>
                <w:rFonts w:ascii="Times New Roman" w:eastAsia="Times New Roman" w:hAnsi="Times New Roman" w:cs="Times New Roman"/>
              </w:rPr>
            </w:pPr>
            <w:hyperlink r:id="rId14" w:history="1">
              <w:r w:rsidR="00743640" w:rsidRPr="0066483E">
                <w:rPr>
                  <w:rFonts w:ascii="Times New Roman" w:eastAsia="Times New Roman" w:hAnsi="Times New Roman" w:cs="Times New Roman"/>
                </w:rPr>
                <w:t>Wendell Odom</w:t>
              </w:r>
            </w:hyperlink>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CCNA Routing and Switching </w:t>
            </w:r>
            <w:r w:rsidRPr="0066483E">
              <w:rPr>
                <w:rFonts w:ascii="Times New Roman" w:eastAsia="Times New Roman" w:hAnsi="Times New Roman" w:cs="Times New Roman"/>
                <w:b/>
                <w:bCs/>
              </w:rPr>
              <w:t>ICND2</w:t>
            </w:r>
            <w:r w:rsidRPr="0066483E">
              <w:rPr>
                <w:rFonts w:ascii="Times New Roman" w:eastAsia="Times New Roman" w:hAnsi="Times New Roman" w:cs="Times New Roman"/>
              </w:rPr>
              <w:t>200-105 Official Cert Guide</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E2832" w:rsidP="009E19E6">
            <w:pPr>
              <w:jc w:val="center"/>
              <w:rPr>
                <w:rFonts w:ascii="Times New Roman" w:eastAsia="Times New Roman" w:hAnsi="Times New Roman" w:cs="Times New Roman"/>
              </w:rPr>
            </w:pPr>
            <w:hyperlink r:id="rId15" w:history="1">
              <w:r w:rsidR="00743640" w:rsidRPr="0066483E">
                <w:rPr>
                  <w:rFonts w:ascii="Times New Roman" w:eastAsia="Times New Roman" w:hAnsi="Times New Roman" w:cs="Times New Roman"/>
                </w:rPr>
                <w:t>Cisco Press</w:t>
              </w:r>
            </w:hyperlink>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6-Jul-16</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56</w:t>
            </w:r>
          </w:p>
        </w:tc>
        <w:tc>
          <w:tcPr>
            <w:tcW w:w="1773" w:type="dxa"/>
            <w:tcBorders>
              <w:top w:val="nil"/>
              <w:left w:val="nil"/>
              <w:bottom w:val="single" w:sz="4" w:space="0" w:color="auto"/>
              <w:right w:val="single" w:sz="4" w:space="0" w:color="auto"/>
            </w:tcBorders>
            <w:shd w:val="clear" w:color="auto" w:fill="auto"/>
            <w:vAlign w:val="center"/>
            <w:hideMark/>
          </w:tcPr>
          <w:p w:rsidR="00743640" w:rsidRDefault="007E2832" w:rsidP="009E19E6">
            <w:pPr>
              <w:jc w:val="center"/>
              <w:rPr>
                <w:rFonts w:ascii="Times New Roman" w:hAnsi="Times New Roman" w:cs="Times New Roman"/>
              </w:rPr>
            </w:pPr>
            <w:hyperlink r:id="rId16" w:history="1">
              <w:r w:rsidR="00743640" w:rsidRPr="0066483E">
                <w:rPr>
                  <w:rFonts w:ascii="Times New Roman" w:eastAsia="Times New Roman" w:hAnsi="Times New Roman" w:cs="Times New Roman"/>
                </w:rPr>
                <w:t>Evi Nemeth,</w:t>
              </w:r>
            </w:hyperlink>
          </w:p>
          <w:p w:rsidR="00743640" w:rsidRDefault="00743640" w:rsidP="009E19E6">
            <w:pPr>
              <w:jc w:val="center"/>
              <w:rPr>
                <w:rFonts w:ascii="Times New Roman" w:hAnsi="Times New Roman" w:cs="Times New Roman"/>
              </w:rPr>
            </w:pPr>
            <w:r w:rsidRPr="009D2452">
              <w:rPr>
                <w:rFonts w:ascii="Times New Roman" w:hAnsi="Times New Roman" w:cs="Times New Roman"/>
              </w:rPr>
              <w:t>Garth Snyder,</w:t>
            </w:r>
          </w:p>
          <w:p w:rsidR="00743640" w:rsidRDefault="00743640" w:rsidP="009E19E6">
            <w:pPr>
              <w:jc w:val="center"/>
              <w:rPr>
                <w:rFonts w:ascii="Times New Roman" w:hAnsi="Times New Roman" w:cs="Times New Roman"/>
              </w:rPr>
            </w:pPr>
            <w:r w:rsidRPr="009D2452">
              <w:rPr>
                <w:rFonts w:ascii="Times New Roman" w:hAnsi="Times New Roman" w:cs="Times New Roman"/>
              </w:rPr>
              <w:t>Trent Ben Whaley R. Hein</w:t>
            </w:r>
          </w:p>
          <w:p w:rsidR="00743640" w:rsidRPr="0066483E" w:rsidRDefault="00743640" w:rsidP="009E19E6">
            <w:pPr>
              <w:jc w:val="center"/>
              <w:rPr>
                <w:rFonts w:ascii="Times New Roman" w:eastAsia="Times New Roman" w:hAnsi="Times New Roman" w:cs="Times New Roman"/>
              </w:rPr>
            </w:pP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UNIX and Linux System Administration Handbook, 4th Edition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Pearson Education, Inc.</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Jun-10</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1</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color w:val="000000"/>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57</w:t>
            </w:r>
          </w:p>
          <w:p w:rsidR="00743640" w:rsidRPr="0066483E" w:rsidRDefault="00743640" w:rsidP="009E19E6">
            <w:pPr>
              <w:rPr>
                <w:rFonts w:ascii="Times New Roman" w:eastAsia="Times New Roman" w:hAnsi="Times New Roman" w:cs="Times New Roman"/>
              </w:rPr>
            </w:pPr>
          </w:p>
        </w:tc>
        <w:tc>
          <w:tcPr>
            <w:tcW w:w="1773" w:type="dxa"/>
            <w:tcBorders>
              <w:top w:val="nil"/>
              <w:left w:val="nil"/>
              <w:bottom w:val="nil"/>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Leslie E.Sponsel</w:t>
            </w:r>
            <w:r w:rsidRPr="0066483E">
              <w:rPr>
                <w:rFonts w:ascii="Times New Roman" w:hAnsi="Times New Roman" w:cs="Times New Roman"/>
              </w:rPr>
              <w:t xml:space="preserve"> </w:t>
            </w:r>
            <w:hyperlink r:id="rId17" w:history="1">
              <w:r w:rsidRPr="0066483E">
                <w:rPr>
                  <w:rFonts w:ascii="Times New Roman" w:eastAsia="Times New Roman" w:hAnsi="Times New Roman" w:cs="Times New Roman"/>
                </w:rPr>
                <w:t> </w:t>
              </w:r>
            </w:hyperlink>
            <w:r w:rsidRPr="0066483E">
              <w:rPr>
                <w:rFonts w:ascii="Times New Roman" w:eastAsia="Times New Roman" w:hAnsi="Times New Roman" w:cs="Times New Roman"/>
              </w:rPr>
              <w:t xml:space="preserve">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Spiritual Ecology</w:t>
            </w:r>
          </w:p>
          <w:p w:rsidR="00743640" w:rsidRPr="0066483E" w:rsidRDefault="00743640" w:rsidP="009E19E6">
            <w:pPr>
              <w:rPr>
                <w:rFonts w:ascii="Times New Roman" w:eastAsia="Times New Roman" w:hAnsi="Times New Roman" w:cs="Times New Roman"/>
              </w:rPr>
            </w:pP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Praeger</w:t>
            </w:r>
          </w:p>
          <w:p w:rsidR="00743640" w:rsidRPr="0066483E" w:rsidRDefault="00743640" w:rsidP="009E19E6">
            <w:pPr>
              <w:rPr>
                <w:rFonts w:ascii="Times New Roman" w:eastAsia="Times New Roman" w:hAnsi="Times New Roman" w:cs="Times New Roman"/>
              </w:rPr>
            </w:pP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rPr>
                <w:rFonts w:ascii="Times New Roman" w:eastAsia="Times New Roman" w:hAnsi="Times New Roman" w:cs="Times New Roman"/>
                <w:color w:val="000000"/>
              </w:rPr>
            </w:pPr>
            <w:r>
              <w:rPr>
                <w:rFonts w:ascii="Times New Roman" w:eastAsia="Times New Roman" w:hAnsi="Times New Roman" w:cs="Times New Roman"/>
                <w:color w:val="000000"/>
              </w:rPr>
              <w:t>2012</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color w:val="000000"/>
              </w:rPr>
            </w:pPr>
          </w:p>
        </w:tc>
      </w:tr>
      <w:tr w:rsidR="00743640" w:rsidRPr="003C5A9F" w:rsidTr="009E19E6">
        <w:trPr>
          <w:trHeight w:val="647"/>
        </w:trPr>
        <w:tc>
          <w:tcPr>
            <w:tcW w:w="715" w:type="dxa"/>
            <w:tcBorders>
              <w:top w:val="nil"/>
              <w:left w:val="single" w:sz="4" w:space="0" w:color="auto"/>
              <w:bottom w:val="single" w:sz="4" w:space="0" w:color="auto"/>
              <w:right w:val="nil"/>
            </w:tcBorders>
            <w:shd w:val="clear" w:color="auto" w:fill="auto"/>
            <w:vAlign w:val="center"/>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58</w:t>
            </w:r>
          </w:p>
        </w:tc>
        <w:tc>
          <w:tcPr>
            <w:tcW w:w="1773" w:type="dxa"/>
            <w:tcBorders>
              <w:top w:val="single" w:sz="4" w:space="0" w:color="auto"/>
              <w:left w:val="single" w:sz="4" w:space="0" w:color="auto"/>
              <w:right w:val="single" w:sz="4" w:space="0" w:color="auto"/>
            </w:tcBorders>
            <w:shd w:val="clear" w:color="auto" w:fill="auto"/>
            <w:vAlign w:val="center"/>
            <w:hideMark/>
          </w:tcPr>
          <w:p w:rsidR="00743640" w:rsidRPr="0066483E" w:rsidRDefault="007E2832" w:rsidP="009E19E6">
            <w:pPr>
              <w:jc w:val="center"/>
              <w:rPr>
                <w:rFonts w:ascii="Times New Roman" w:eastAsia="Times New Roman" w:hAnsi="Times New Roman" w:cs="Times New Roman"/>
              </w:rPr>
            </w:pPr>
            <w:hyperlink r:id="rId18" w:history="1">
              <w:r w:rsidR="00743640" w:rsidRPr="0066483E">
                <w:rPr>
                  <w:rFonts w:ascii="Times New Roman" w:eastAsia="Times New Roman" w:hAnsi="Times New Roman" w:cs="Times New Roman"/>
                </w:rPr>
                <w:t>,</w:t>
              </w:r>
            </w:hyperlink>
          </w:p>
          <w:p w:rsidR="00743640" w:rsidRPr="0066483E" w:rsidRDefault="007E2832" w:rsidP="009E19E6">
            <w:pPr>
              <w:jc w:val="center"/>
              <w:rPr>
                <w:rFonts w:ascii="Times New Roman" w:eastAsia="Times New Roman" w:hAnsi="Times New Roman" w:cs="Times New Roman"/>
              </w:rPr>
            </w:pPr>
            <w:hyperlink r:id="rId19" w:history="1">
              <w:r w:rsidR="00743640" w:rsidRPr="0066483E">
                <w:rPr>
                  <w:rFonts w:ascii="Times New Roman" w:eastAsia="Times New Roman" w:hAnsi="Times New Roman" w:cs="Times New Roman"/>
                </w:rPr>
                <w:t> </w:t>
              </w:r>
            </w:hyperlink>
            <w:r w:rsidR="00743640" w:rsidRPr="0066483E">
              <w:rPr>
                <w:rFonts w:ascii="Times New Roman" w:eastAsia="Times New Roman" w:hAnsi="Times New Roman" w:cs="Times New Roman"/>
              </w:rPr>
              <w:t xml:space="preserve"> </w:t>
            </w:r>
          </w:p>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Mark Q Sutton</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p>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Introducation to Cultural Ecology</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rPr>
                <w:rFonts w:ascii="Times New Roman" w:eastAsia="Times New Roman" w:hAnsi="Times New Roman" w:cs="Times New Roman"/>
              </w:rPr>
            </w:pPr>
          </w:p>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AltaMira Press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rPr>
                <w:rFonts w:ascii="Times New Roman" w:eastAsia="Times New Roman" w:hAnsi="Times New Roman" w:cs="Times New Roman"/>
                <w:color w:val="000000"/>
              </w:rPr>
            </w:pPr>
          </w:p>
          <w:p w:rsidR="00743640" w:rsidRPr="003C5A9F" w:rsidRDefault="00743640" w:rsidP="009E19E6">
            <w:pPr>
              <w:rPr>
                <w:rFonts w:ascii="Times New Roman" w:eastAsia="Times New Roman" w:hAnsi="Times New Roman" w:cs="Times New Roman"/>
                <w:color w:val="000000"/>
              </w:rPr>
            </w:pPr>
          </w:p>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rPr>
              <w:t>2010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rPr>
                <w:rFonts w:ascii="Times New Roman" w:eastAsia="Times New Roman" w:hAnsi="Times New Roman" w:cs="Times New Roman"/>
                <w:color w:val="000000"/>
              </w:rPr>
            </w:pPr>
          </w:p>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rPr>
              <w:t>5</w:t>
            </w:r>
          </w:p>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rPr>
              <w:t>5</w:t>
            </w:r>
          </w:p>
        </w:tc>
        <w:tc>
          <w:tcPr>
            <w:tcW w:w="1620" w:type="dxa"/>
            <w:tcBorders>
              <w:top w:val="nil"/>
              <w:left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color w:val="000000"/>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59</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Claude Levi Strauss</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Structural anthropology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University of Chicago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1983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60</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Shirley A Fedorak</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Anthropology Matters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University of Toronto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61</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Mhairi A Gibson &amp; David W Lawson</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Applied Evolutionary Anthropology(Darwinian approaches to contemporary world issues)</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Springer</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2014</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lastRenderedPageBreak/>
              <w:t>62</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Michael J.O Brien and Stephen J.Shennan</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Innovation in Cultural Systems (Contributions from Evolutionary Anthropology)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MIT Press Cambridge</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2010</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5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63</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Brian Morris</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Religion and anthropology(critical introduction )</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Cambridge University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2006</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B358AF">
        <w:trPr>
          <w:trHeight w:val="11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64</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Thomas Barfield</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The Dictionary of Anthropology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Wiley</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65</w:t>
            </w:r>
          </w:p>
        </w:tc>
        <w:tc>
          <w:tcPr>
            <w:tcW w:w="1773" w:type="dxa"/>
            <w:tcBorders>
              <w:top w:val="nil"/>
              <w:left w:val="nil"/>
              <w:bottom w:val="nil"/>
              <w:right w:val="nil"/>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Anthony Giddens</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Sociology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Polity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2009</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66</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John Scott &amp; Gordon Marshall</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Oxford Dictionary of Sociology</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Oxford Press</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67</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Andy Rathbone, Wallace Wang</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Microsoft Windows 8 $ Office 2013 for Dummies (English) 1st Edition</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Wiley India Pvt Ltd</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2013 September</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68</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Melton B</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Microsoft Office Professional 2013</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Prentice Hall India Learning Private Limited (2014)</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2014</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69</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Cox</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Microsoft Word 2013 Step by step</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Prentice Hall India Learning Private Limited (2013)</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89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70</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Frye</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 xml:space="preserve">Microsoft Excel 2013 Step by Step </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Prentice Hall India Learning Private Limited (2013)</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340"/>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lastRenderedPageBreak/>
              <w:t>71</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Lambert Joan</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Microsoft Office 2016 Step by Step (English)</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PHI Learning Pvt Ltd</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2016</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89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72</w:t>
            </w:r>
          </w:p>
        </w:tc>
        <w:tc>
          <w:tcPr>
            <w:tcW w:w="1773" w:type="dxa"/>
            <w:tcBorders>
              <w:top w:val="nil"/>
              <w:left w:val="nil"/>
              <w:bottom w:val="nil"/>
              <w:right w:val="nil"/>
            </w:tcBorders>
            <w:shd w:val="clear" w:color="auto" w:fill="auto"/>
            <w:noWrap/>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Sangeeta Kashyab</w:t>
            </w:r>
          </w:p>
        </w:tc>
        <w:tc>
          <w:tcPr>
            <w:tcW w:w="2297" w:type="dxa"/>
            <w:tcBorders>
              <w:top w:val="nil"/>
              <w:left w:val="single" w:sz="4" w:space="0" w:color="auto"/>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Right click: My Book of Computers - 7(with Ms Office 2010) (Revised Edition)</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 xml:space="preserve">Ratna Sagar Publishers </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3</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73</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Jennifer Harris</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 xml:space="preserve">5000 Years of textiles </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The Trustees of the British Museum</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1993, 2010</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74</w:t>
            </w:r>
          </w:p>
        </w:tc>
        <w:tc>
          <w:tcPr>
            <w:tcW w:w="1773"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 xml:space="preserve">John Gillow &amp; Bryan Sentance </w:t>
            </w:r>
          </w:p>
        </w:tc>
        <w:tc>
          <w:tcPr>
            <w:tcW w:w="2297"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World Textiles</w:t>
            </w:r>
          </w:p>
        </w:tc>
        <w:tc>
          <w:tcPr>
            <w:tcW w:w="1440" w:type="dxa"/>
            <w:tcBorders>
              <w:top w:val="nil"/>
              <w:left w:val="nil"/>
              <w:bottom w:val="single" w:sz="4" w:space="0" w:color="auto"/>
              <w:right w:val="single" w:sz="4" w:space="0" w:color="auto"/>
            </w:tcBorders>
            <w:shd w:val="clear" w:color="auto" w:fill="auto"/>
            <w:vAlign w:val="bottom"/>
            <w:hideMark/>
          </w:tcPr>
          <w:p w:rsidR="00743640" w:rsidRPr="0066483E" w:rsidRDefault="00743640" w:rsidP="009E19E6">
            <w:pPr>
              <w:rPr>
                <w:rFonts w:ascii="Times New Roman" w:eastAsia="Times New Roman" w:hAnsi="Times New Roman" w:cs="Times New Roman"/>
              </w:rPr>
            </w:pPr>
            <w:r w:rsidRPr="0066483E">
              <w:rPr>
                <w:rFonts w:ascii="Times New Roman" w:eastAsia="Times New Roman" w:hAnsi="Times New Roman" w:cs="Times New Roman"/>
              </w:rPr>
              <w:t>Thames and Hudson Ltd, London</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1999</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75</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Betty Schrampfer Azar &amp; Stacy Hagen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Basic English Grammar (with Audio CD) 4th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Pearson Longman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2014</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76</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Betty Schrampfer Azar &amp; Stacy Hagen </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Fundamentals of English Grammar (with Audio CDs) 4th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Pearson Longman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2011</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right"/>
              <w:rPr>
                <w:rFonts w:ascii="Times New Roman" w:eastAsia="Times New Roman" w:hAnsi="Times New Roman" w:cs="Times New Roman"/>
              </w:rPr>
            </w:pPr>
          </w:p>
        </w:tc>
      </w:tr>
      <w:tr w:rsidR="00743640" w:rsidRPr="003C5A9F" w:rsidTr="009E19E6">
        <w:trPr>
          <w:trHeight w:val="157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77</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Pauline Cullen &amp; Amanda French</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The Official Cambridge Guide to IELTS Student's Book DVD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Cambridge English</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2014</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57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66483E" w:rsidRDefault="00743640" w:rsidP="009E19E6">
            <w:pPr>
              <w:jc w:val="right"/>
              <w:rPr>
                <w:rFonts w:ascii="Times New Roman" w:eastAsia="Times New Roman" w:hAnsi="Times New Roman" w:cs="Times New Roman"/>
              </w:rPr>
            </w:pPr>
            <w:r w:rsidRPr="0066483E">
              <w:rPr>
                <w:rFonts w:ascii="Times New Roman" w:eastAsia="Times New Roman" w:hAnsi="Times New Roman" w:cs="Times New Roman"/>
              </w:rPr>
              <w:t>78</w:t>
            </w:r>
          </w:p>
        </w:tc>
        <w:tc>
          <w:tcPr>
            <w:tcW w:w="1773"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Kaplan</w:t>
            </w:r>
          </w:p>
        </w:tc>
        <w:tc>
          <w:tcPr>
            <w:tcW w:w="2297"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TOEFL iBT Premier 2016-2017 6th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66483E" w:rsidRDefault="00743640" w:rsidP="009E19E6">
            <w:pPr>
              <w:jc w:val="center"/>
              <w:rPr>
                <w:rFonts w:ascii="Times New Roman" w:eastAsia="Times New Roman" w:hAnsi="Times New Roman" w:cs="Times New Roman"/>
              </w:rPr>
            </w:pPr>
            <w:r w:rsidRPr="0066483E">
              <w:rPr>
                <w:rFonts w:ascii="Times New Roman" w:eastAsia="Times New Roman" w:hAnsi="Times New Roman" w:cs="Times New Roman"/>
              </w:rPr>
              <w:t>Kaplan Publishing</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2015</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lastRenderedPageBreak/>
              <w:t>79</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Ed Swick</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Practice Makes Perfect English Grammar for ESL Learners 2nd Ed</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McGraw-Hill Education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2013</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80</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Kuenzang Choden</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color w:val="000000"/>
              </w:rPr>
            </w:pPr>
            <w:r w:rsidRPr="003C5A9F">
              <w:rPr>
                <w:rFonts w:ascii="Times New Roman" w:eastAsia="Times New Roman" w:hAnsi="Times New Roman" w:cs="Times New Roman"/>
                <w:color w:val="000000"/>
              </w:rPr>
              <w:t>Chilli and Cheese Food and Society in Bhutan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White Lotus Co, Ltd, Thailand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2008</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9D2452" w:rsidRDefault="00743640" w:rsidP="009E19E6">
            <w:pPr>
              <w:jc w:val="right"/>
              <w:rPr>
                <w:rFonts w:ascii="Times New Roman" w:eastAsia="Times New Roman" w:hAnsi="Times New Roman" w:cs="Times New Roman"/>
              </w:rPr>
            </w:pPr>
            <w:r w:rsidRPr="009D2452">
              <w:rPr>
                <w:rFonts w:ascii="Times New Roman" w:eastAsia="Times New Roman" w:hAnsi="Times New Roman" w:cs="Times New Roman"/>
              </w:rPr>
              <w:t>81</w:t>
            </w:r>
          </w:p>
        </w:tc>
        <w:tc>
          <w:tcPr>
            <w:tcW w:w="1773" w:type="dxa"/>
            <w:tcBorders>
              <w:top w:val="nil"/>
              <w:left w:val="nil"/>
              <w:bottom w:val="single" w:sz="4" w:space="0" w:color="auto"/>
              <w:right w:val="single" w:sz="4" w:space="0" w:color="auto"/>
            </w:tcBorders>
            <w:shd w:val="clear" w:color="auto" w:fill="auto"/>
            <w:vAlign w:val="bottom"/>
            <w:hideMark/>
          </w:tcPr>
          <w:p w:rsidR="00743640" w:rsidRPr="009D2452" w:rsidRDefault="00743640" w:rsidP="009E19E6">
            <w:pPr>
              <w:rPr>
                <w:rFonts w:ascii="Tsuig_04" w:eastAsia="Times New Roman" w:hAnsi="Tsuig_04" w:cs="Tsuig_04"/>
                <w:sz w:val="32"/>
                <w:szCs w:val="32"/>
              </w:rPr>
            </w:pPr>
            <w:r w:rsidRPr="009D2452">
              <w:rPr>
                <w:rFonts w:ascii="Tsuig_04" w:eastAsia="Times New Roman" w:hAnsi="Tsuig_04" w:cs="Tsuig_04"/>
                <w:sz w:val="32"/>
                <w:szCs w:val="32"/>
              </w:rPr>
              <w:t>John Ardussi’s</w:t>
            </w:r>
          </w:p>
        </w:tc>
        <w:tc>
          <w:tcPr>
            <w:tcW w:w="2297" w:type="dxa"/>
            <w:tcBorders>
              <w:top w:val="nil"/>
              <w:left w:val="nil"/>
              <w:bottom w:val="single" w:sz="4" w:space="0" w:color="auto"/>
              <w:right w:val="single" w:sz="4" w:space="0" w:color="auto"/>
            </w:tcBorders>
            <w:shd w:val="clear" w:color="auto" w:fill="auto"/>
            <w:vAlign w:val="bottom"/>
            <w:hideMark/>
          </w:tcPr>
          <w:p w:rsidR="00743640" w:rsidRPr="009D2452" w:rsidRDefault="00743640" w:rsidP="009E19E6">
            <w:pPr>
              <w:rPr>
                <w:rFonts w:ascii="Tsuig_04" w:eastAsia="Times New Roman" w:hAnsi="Tsuig_04" w:cs="Tsuig_04"/>
                <w:sz w:val="32"/>
                <w:szCs w:val="32"/>
              </w:rPr>
            </w:pPr>
            <w:r w:rsidRPr="009D2452">
              <w:rPr>
                <w:rFonts w:ascii="Tsuig_04" w:eastAsia="Times New Roman" w:hAnsi="Tsuig_04" w:cs="Tsuig_04"/>
                <w:sz w:val="32"/>
                <w:szCs w:val="32"/>
              </w:rPr>
              <w:t>publication on Zhabdrung</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82</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32"/>
                <w:szCs w:val="32"/>
              </w:rPr>
            </w:pPr>
            <w:r w:rsidRPr="003C5A9F">
              <w:rPr>
                <w:rFonts w:ascii="Tsuig_04" w:eastAsia="Times New Roman" w:hAnsi="Tsuig_04" w:cs="Tsuig_04"/>
                <w:color w:val="000000"/>
                <w:sz w:val="32"/>
                <w:szCs w:val="32"/>
              </w:rPr>
              <w:t>Ramjee P. Parajule</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32"/>
                <w:szCs w:val="32"/>
              </w:rPr>
            </w:pPr>
            <w:r w:rsidRPr="003C5A9F">
              <w:rPr>
                <w:rFonts w:ascii="Tsuig_04" w:eastAsia="Times New Roman" w:hAnsi="Tsuig_04" w:cs="Tsuig_04"/>
                <w:color w:val="000000"/>
                <w:sz w:val="32"/>
                <w:szCs w:val="32"/>
              </w:rPr>
              <w:t>The Democratic Transition in Nepal</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Rowman and Littlefield</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2000</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72090B" w:rsidTr="009E19E6">
        <w:trPr>
          <w:trHeight w:val="4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83</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color w:val="000000"/>
                <w:sz w:val="32"/>
                <w:szCs w:val="32"/>
              </w:rPr>
            </w:pPr>
            <w:r w:rsidRPr="003C5A9F">
              <w:rPr>
                <w:rFonts w:ascii="Tsuig_04" w:eastAsia="Times New Roman" w:hAnsi="Tsuig_04" w:cs="Tsuig_04"/>
                <w:color w:val="000000"/>
                <w:sz w:val="32"/>
                <w:szCs w:val="32"/>
              </w:rPr>
              <w:t>H. G. Joshi</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color w:val="000000"/>
                <w:sz w:val="32"/>
                <w:szCs w:val="32"/>
              </w:rPr>
            </w:pPr>
            <w:r w:rsidRPr="003C5A9F">
              <w:rPr>
                <w:rFonts w:ascii="Tsuig_04" w:eastAsia="Times New Roman" w:hAnsi="Tsuig_04" w:cs="Tsuig_04"/>
                <w:color w:val="000000"/>
                <w:sz w:val="32"/>
                <w:szCs w:val="32"/>
              </w:rPr>
              <w:t>Sikkim past and present</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Mittal Publication</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84</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Culler, Jonathan.</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Literary Theory: A Very Short Introduction.</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Oxford University Press</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1997</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85</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Eagleton, Terry. </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Literary Theory.</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University of Minnesota Press</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1996</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86</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Jameson, Frederic.</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Postmodernism: Or the Cultural Logic of Late Capitalism.</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Duke University Press</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1999</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87</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Showalter, Elaine.</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The New Feminist Criticism: Essays on Women, Literature, and Theory</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Virago</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1986</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94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88</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Richter, David H.</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The Critical Tradition: Classic Texts and Contemporary Trends. 2nd Ed</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color w:val="000000"/>
              </w:rPr>
            </w:pPr>
            <w:r w:rsidRPr="003C5A9F">
              <w:rPr>
                <w:rFonts w:ascii="Times New Roman" w:eastAsia="Times New Roman" w:hAnsi="Times New Roman" w:cs="Times New Roman"/>
                <w:color w:val="000000"/>
              </w:rPr>
              <w:t>Bedford Books</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1998</w:t>
            </w:r>
          </w:p>
        </w:tc>
        <w:tc>
          <w:tcPr>
            <w:tcW w:w="90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12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89</w:t>
            </w:r>
          </w:p>
        </w:tc>
        <w:tc>
          <w:tcPr>
            <w:tcW w:w="1773"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Je Yonten Thaye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xml:space="preserve">The Necklace of Pearls: A biography of the 13th Druk Desi Sherab Wangchuk. </w:t>
            </w:r>
          </w:p>
        </w:tc>
        <w:tc>
          <w:tcPr>
            <w:tcW w:w="1440"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Centre for Bhutan Studies (CBS)</w:t>
            </w:r>
          </w:p>
        </w:tc>
        <w:tc>
          <w:tcPr>
            <w:tcW w:w="1440"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B358AF">
        <w:trPr>
          <w:trHeight w:val="93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lastRenderedPageBreak/>
              <w:t>90</w:t>
            </w:r>
          </w:p>
        </w:tc>
        <w:tc>
          <w:tcPr>
            <w:tcW w:w="1773"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suig_04" w:eastAsia="Times New Roman" w:hAnsi="Tsuig_04" w:cs="Tsuig_04"/>
                <w:color w:val="000000"/>
                <w:sz w:val="40"/>
                <w:szCs w:val="40"/>
              </w:rPr>
            </w:pPr>
            <w:r w:rsidRPr="003C5A9F">
              <w:rPr>
                <w:rFonts w:ascii="Tsuig_04" w:eastAsia="Times New Roman" w:hAnsi="Tsuig_04" w:cs="Tsuig_04"/>
                <w:color w:val="000000"/>
                <w:sz w:val="40"/>
                <w:szCs w:val="40"/>
              </w:rPr>
              <w:t>རྒྱལ་གཞུང་ཟློས་གར་སློབ་སྦྱོང་ལྟེ་བ།</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szCs w:val="40"/>
              </w:rPr>
            </w:pPr>
            <w:r w:rsidRPr="003C5A9F">
              <w:rPr>
                <w:rFonts w:ascii="Tsuig_04" w:eastAsia="Times New Roman" w:hAnsi="Tsuig_04" w:cs="Tsuig_04"/>
                <w:color w:val="000000"/>
                <w:sz w:val="40"/>
                <w:szCs w:val="40"/>
              </w:rPr>
              <w:t>འབྲུག་གི་གར་འཆམ་དང་ཞལ་འབགཔ།</w:t>
            </w:r>
          </w:p>
        </w:tc>
        <w:tc>
          <w:tcPr>
            <w:tcW w:w="1440"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2015</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91</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40"/>
                <w:szCs w:val="40"/>
              </w:rPr>
            </w:pPr>
            <w:r w:rsidRPr="003C5A9F">
              <w:rPr>
                <w:rFonts w:ascii="Tsuig_04" w:eastAsia="Times New Roman" w:hAnsi="Tsuig_04" w:cs="Tsuig_04"/>
                <w:sz w:val="40"/>
                <w:szCs w:val="40"/>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40"/>
                <w:szCs w:val="40"/>
              </w:rPr>
            </w:pPr>
            <w:r w:rsidRPr="003C5A9F">
              <w:rPr>
                <w:rFonts w:ascii="Tsuig_04" w:eastAsia="Times New Roman" w:hAnsi="Tsuig_04" w:cs="Tsuig_04"/>
                <w:sz w:val="40"/>
                <w:szCs w:val="40"/>
              </w:rPr>
              <w:t>མདོ་སྔགས་ཚིག་མཛོད་ཆེན་མོ།</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Delhi Sherig Parkhang</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92</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szCs w:val="40"/>
              </w:rPr>
            </w:pPr>
            <w:r w:rsidRPr="003C5A9F">
              <w:rPr>
                <w:rFonts w:ascii="Tsuig_04" w:eastAsia="Times New Roman" w:hAnsi="Tsuig_04" w:cs="Tsuig_04"/>
                <w:color w:val="000000"/>
                <w:sz w:val="40"/>
                <w:szCs w:val="40"/>
              </w:rPr>
              <w:t>དཀོན་མཆོག་བསྟན་འཛིན།</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szCs w:val="40"/>
              </w:rPr>
            </w:pPr>
            <w:r w:rsidRPr="003C5A9F">
              <w:rPr>
                <w:rFonts w:ascii="Tsuig_04" w:eastAsia="Times New Roman" w:hAnsi="Tsuig_04" w:cs="Tsuig_04"/>
                <w:color w:val="000000"/>
                <w:sz w:val="40"/>
                <w:szCs w:val="40"/>
              </w:rPr>
              <w:t>བཟོ་གནས་སྐྲ་རྩིའི་ཆུ་ཐིག།</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93</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rPr>
            </w:pPr>
            <w:r w:rsidRPr="003C5A9F">
              <w:rPr>
                <w:rFonts w:ascii="Tsuig_04" w:eastAsia="Times New Roman" w:hAnsi="Tsuig_04" w:cs="Tsuig_04"/>
                <w:color w:val="000000"/>
                <w:sz w:val="40"/>
              </w:rPr>
              <w:t>འཇིག་མེད་ཆོས་སྐྱིད་རྡོ་རྗེ།</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rPr>
            </w:pPr>
            <w:r w:rsidRPr="003C5A9F">
              <w:rPr>
                <w:rFonts w:ascii="Tsuig_04" w:eastAsia="Times New Roman" w:hAnsi="Tsuig_04" w:cs="Tsuig_04"/>
                <w:color w:val="000000"/>
                <w:sz w:val="40"/>
              </w:rPr>
              <w:t>བོད་བརྒྱུད་ནང་བསྟན་ལྷ་ཚོགས་ཆེན་མོ།</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sidRPr="003C5A9F">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imes New Roman" w:eastAsia="Times New Roman" w:hAnsi="Times New Roman" w:cs="Times New Roman"/>
              </w:rPr>
            </w:pPr>
            <w:r>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95</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40"/>
              </w:rPr>
            </w:pPr>
            <w:r w:rsidRPr="003C5A9F">
              <w:rPr>
                <w:rFonts w:ascii="Tsuig_04" w:eastAsia="Times New Roman" w:hAnsi="Tsuig_04" w:cs="Tsuig_04"/>
                <w:sz w:val="40"/>
              </w:rPr>
              <w:t>རྒྱལ་གཞུང་ཟློས་ གར།</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40"/>
              </w:rPr>
            </w:pPr>
            <w:r w:rsidRPr="003C5A9F">
              <w:rPr>
                <w:rFonts w:ascii="Tsuig_04" w:eastAsia="Times New Roman" w:hAnsi="Tsuig_04" w:cs="Tsuig_04"/>
                <w:sz w:val="40"/>
              </w:rPr>
              <w:t>དཔལ་ལྡན་འབྲུག་པའི་གླུ་བྲོ་གར་</w:t>
            </w:r>
            <w:r>
              <w:rPr>
                <w:rFonts w:ascii="Tsuig_04" w:eastAsia="Times New Roman" w:hAnsi="Tsuig_04" w:cs="Tsuig_04"/>
                <w:sz w:val="40"/>
              </w:rPr>
              <w:br/>
            </w:r>
            <w:r w:rsidRPr="003C5A9F">
              <w:rPr>
                <w:rFonts w:ascii="Tsuig_04" w:eastAsia="Times New Roman" w:hAnsi="Tsuig_04" w:cs="Tsuig_04"/>
                <w:sz w:val="40"/>
              </w:rPr>
              <w:t>གསུམ།</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36"/>
              </w:rPr>
            </w:pPr>
            <w:r w:rsidRPr="003C5A9F">
              <w:rPr>
                <w:rFonts w:ascii="Tsuig_04" w:eastAsia="Times New Roman" w:hAnsi="Tsuig_04" w:cs="Tsuig_04"/>
                <w:sz w:val="36"/>
              </w:rPr>
              <w:t>རྒྱལ་གཞུང་ཟློས་གར།</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2002</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96</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color w:val="000000"/>
                <w:sz w:val="40"/>
              </w:rPr>
            </w:pPr>
            <w:r w:rsidRPr="003C5A9F">
              <w:rPr>
                <w:rFonts w:ascii="Tsuig_04" w:eastAsia="Times New Roman" w:hAnsi="Tsuig_04" w:cs="Tsuig_04"/>
                <w:color w:val="000000"/>
                <w:sz w:val="40"/>
              </w:rPr>
              <w:t xml:space="preserve">མགོན་པོ་ཚེ་རིང་།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40"/>
              </w:rPr>
            </w:pPr>
            <w:r w:rsidRPr="003C5A9F">
              <w:rPr>
                <w:rFonts w:ascii="Tsuig_04" w:eastAsia="Times New Roman" w:hAnsi="Tsuig_04" w:cs="Tsuig_04"/>
                <w:sz w:val="40"/>
              </w:rPr>
              <w:t>གླུ་གཞས་འབྱུང་ཁུངས་མུ་ཏིག་</w:t>
            </w:r>
            <w:r>
              <w:rPr>
                <w:rFonts w:ascii="Tsuig_04" w:eastAsia="Times New Roman" w:hAnsi="Tsuig_04" w:cs="Tsuig_04"/>
                <w:sz w:val="40"/>
              </w:rPr>
              <w:br/>
            </w:r>
            <w:r w:rsidRPr="003C5A9F">
              <w:rPr>
                <w:rFonts w:ascii="Tsuig_04" w:eastAsia="Times New Roman" w:hAnsi="Tsuig_04" w:cs="Tsuig_04"/>
                <w:sz w:val="40"/>
              </w:rPr>
              <w:t xml:space="preserve">ཕྲེང་བ། </w:t>
            </w:r>
          </w:p>
        </w:tc>
        <w:tc>
          <w:tcPr>
            <w:tcW w:w="144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Tsuig_04" w:eastAsia="Times New Roman" w:hAnsi="Tsuig_04" w:cs="Tsuig_04"/>
                <w:sz w:val="36"/>
              </w:rPr>
            </w:pPr>
            <w:r w:rsidRPr="003C5A9F">
              <w:rPr>
                <w:rFonts w:ascii="Tsuig_04" w:eastAsia="Times New Roman" w:hAnsi="Tsuig_04" w:cs="Tsuig_04"/>
                <w:sz w:val="36"/>
              </w:rPr>
              <w:t>རྒྱལ་གཞུང་ཟློས་གར།</w:t>
            </w:r>
          </w:p>
        </w:tc>
        <w:tc>
          <w:tcPr>
            <w:tcW w:w="144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 xml:space="preserve">        2000</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Times New Roman" w:eastAsia="Times New Roman" w:hAnsi="Times New Roman" w:cs="Times New Roman"/>
              </w:rPr>
            </w:pPr>
          </w:p>
        </w:tc>
      </w:tr>
      <w:tr w:rsidR="00743640" w:rsidRPr="0072090B" w:rsidTr="009E19E6">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97</w:t>
            </w:r>
          </w:p>
        </w:tc>
        <w:tc>
          <w:tcPr>
            <w:tcW w:w="1773" w:type="dxa"/>
            <w:tcBorders>
              <w:top w:val="nil"/>
              <w:left w:val="nil"/>
              <w:bottom w:val="single" w:sz="4" w:space="0" w:color="auto"/>
              <w:right w:val="single" w:sz="4" w:space="0" w:color="auto"/>
            </w:tcBorders>
            <w:shd w:val="clear" w:color="auto" w:fill="auto"/>
            <w:hideMark/>
          </w:tcPr>
          <w:p w:rsidR="00743640" w:rsidRPr="003C5A9F" w:rsidRDefault="00743640" w:rsidP="009E19E6">
            <w:pPr>
              <w:jc w:val="both"/>
              <w:rPr>
                <w:rFonts w:ascii="Tsuig_04" w:eastAsia="Times New Roman" w:hAnsi="Tsuig_04" w:cs="Tsuig_04"/>
                <w:color w:val="000000"/>
                <w:sz w:val="40"/>
              </w:rPr>
            </w:pPr>
            <w:r w:rsidRPr="003C5A9F">
              <w:rPr>
                <w:rFonts w:ascii="Tsuig_04" w:eastAsia="Times New Roman" w:hAnsi="Tsuig_04" w:cs="Tsuig_04"/>
                <w:color w:val="000000"/>
                <w:sz w:val="40"/>
              </w:rPr>
              <w:t xml:space="preserve">གཞི་རྟེན་དཔེ་དེབ། རྗེ་ཤཀྱ་རིན་ཆེན། </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གསུང་སྤྲུལ་ཕྱོགས་ལས་རྣམ་རྒྱལ་</w:t>
            </w:r>
            <w:r>
              <w:rPr>
                <w:rFonts w:ascii="Tsuig_04" w:eastAsia="Times New Roman" w:hAnsi="Tsuig_04" w:cs="Tsuig_04"/>
                <w:color w:val="000000"/>
                <w:sz w:val="40"/>
              </w:rPr>
              <w:br/>
            </w:r>
            <w:r w:rsidRPr="003C5A9F">
              <w:rPr>
                <w:rFonts w:ascii="Tsuig_04" w:eastAsia="Times New Roman" w:hAnsi="Tsuig_04" w:cs="Tsuig_04"/>
                <w:color w:val="000000"/>
                <w:sz w:val="40"/>
              </w:rPr>
              <w:t>རྣམ་ཐར་སྐལ་བཟང་འཇུག་ངོགས།</w:t>
            </w:r>
            <w:r>
              <w:rPr>
                <w:rFonts w:ascii="Tsuig_04" w:eastAsia="Times New Roman" w:hAnsi="Tsuig_04" w:cs="Tsuig_04"/>
                <w:color w:val="000000"/>
                <w:sz w:val="40"/>
              </w:rPr>
              <w:br/>
            </w:r>
            <w:r w:rsidRPr="003C5A9F">
              <w:rPr>
                <w:rFonts w:ascii="Tsuig_04" w:eastAsia="Times New Roman" w:hAnsi="Tsuig_04" w:cs="Tsuig_04"/>
                <w:color w:val="000000"/>
                <w:sz w:val="40"/>
              </w:rPr>
              <w:t>པོད་གཉིས་པ།</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72090B" w:rsidRDefault="00743640" w:rsidP="009E19E6">
            <w:pPr>
              <w:jc w:val="center"/>
              <w:rPr>
                <w:rFonts w:ascii="Times New Roman" w:eastAsia="Times New Roman" w:hAnsi="Times New Roman" w:cs="Times New Roman"/>
                <w:color w:val="FF0000"/>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98</w:t>
            </w:r>
          </w:p>
        </w:tc>
        <w:tc>
          <w:tcPr>
            <w:tcW w:w="1773" w:type="dxa"/>
            <w:tcBorders>
              <w:top w:val="nil"/>
              <w:left w:val="nil"/>
              <w:bottom w:val="single" w:sz="4" w:space="0" w:color="auto"/>
              <w:right w:val="single" w:sz="4" w:space="0" w:color="auto"/>
            </w:tcBorders>
            <w:shd w:val="clear" w:color="auto" w:fill="auto"/>
            <w:hideMark/>
          </w:tcPr>
          <w:p w:rsidR="00743640" w:rsidRPr="008645D9" w:rsidRDefault="00743640" w:rsidP="009E19E6">
            <w:pPr>
              <w:rPr>
                <w:rFonts w:ascii="Tsuig_04" w:eastAsia="Times New Roman" w:hAnsi="Tsuig_04" w:cs="Tsuig_04"/>
                <w:color w:val="000000"/>
                <w:sz w:val="40"/>
                <w:szCs w:val="48"/>
              </w:rPr>
            </w:pPr>
            <w:r w:rsidRPr="008645D9">
              <w:rPr>
                <w:rFonts w:ascii="Tsuig_04" w:eastAsia="Times New Roman" w:hAnsi="Tsuig_04" w:cs="Tsuig_04"/>
                <w:color w:val="000000"/>
                <w:sz w:val="40"/>
                <w:szCs w:val="48"/>
              </w:rPr>
              <w:t>རྗེ་ཤཀྱ་རིན་ཆེན།</w:t>
            </w:r>
          </w:p>
        </w:tc>
        <w:tc>
          <w:tcPr>
            <w:tcW w:w="2297" w:type="dxa"/>
            <w:tcBorders>
              <w:top w:val="nil"/>
              <w:left w:val="nil"/>
              <w:bottom w:val="single" w:sz="4" w:space="0" w:color="auto"/>
              <w:right w:val="single" w:sz="4" w:space="0" w:color="auto"/>
            </w:tcBorders>
            <w:shd w:val="clear" w:color="auto" w:fill="auto"/>
            <w:hideMark/>
          </w:tcPr>
          <w:p w:rsidR="00743640" w:rsidRPr="008645D9" w:rsidRDefault="00743640" w:rsidP="009E19E6">
            <w:pPr>
              <w:rPr>
                <w:rFonts w:ascii="Tsuig_04" w:eastAsia="Times New Roman" w:hAnsi="Tsuig_04" w:cs="Tsuig_04"/>
                <w:color w:val="000000"/>
                <w:sz w:val="40"/>
                <w:szCs w:val="48"/>
              </w:rPr>
            </w:pPr>
            <w:r w:rsidRPr="008645D9">
              <w:rPr>
                <w:rFonts w:ascii="Tsuig_04" w:eastAsia="Times New Roman" w:hAnsi="Tsuig_04" w:cs="Tsuig_04"/>
                <w:color w:val="000000"/>
                <w:sz w:val="40"/>
                <w:szCs w:val="48"/>
              </w:rPr>
              <w:t>མི་ཕམ་དབང་པོའི་རྟོགས་བརྗོད་བསྡུས་པ་སྐལ་བཟང་རྣ་རྒྱན།</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315"/>
        </w:trPr>
        <w:tc>
          <w:tcPr>
            <w:tcW w:w="715" w:type="dxa"/>
            <w:tcBorders>
              <w:top w:val="nil"/>
              <w:left w:val="single" w:sz="4" w:space="0" w:color="auto"/>
              <w:bottom w:val="single" w:sz="4" w:space="0" w:color="auto"/>
              <w:right w:val="nil"/>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99</w:t>
            </w:r>
          </w:p>
        </w:tc>
        <w:tc>
          <w:tcPr>
            <w:tcW w:w="1773" w:type="dxa"/>
            <w:tcBorders>
              <w:top w:val="nil"/>
              <w:left w:val="nil"/>
              <w:bottom w:val="nil"/>
              <w:right w:val="nil"/>
            </w:tcBorders>
            <w:shd w:val="clear" w:color="auto" w:fill="auto"/>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རྗེ་ཤཀྱ་རིན་ཆེན།</w:t>
            </w:r>
          </w:p>
        </w:tc>
        <w:tc>
          <w:tcPr>
            <w:tcW w:w="2297" w:type="dxa"/>
            <w:tcBorders>
              <w:top w:val="nil"/>
              <w:left w:val="single" w:sz="4" w:space="0" w:color="auto"/>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རྗེེ་ངག་དབང་རྒྱལ་མཚན་གྱི་རྣམ་</w:t>
            </w:r>
            <w:r>
              <w:rPr>
                <w:rFonts w:ascii="Tsuig_04" w:eastAsia="Times New Roman" w:hAnsi="Tsuig_04" w:cs="Tsuig_04"/>
                <w:color w:val="000000"/>
                <w:sz w:val="40"/>
              </w:rPr>
              <w:br/>
              <w:t>མ</w:t>
            </w:r>
            <w:r w:rsidRPr="003C5A9F">
              <w:rPr>
                <w:rFonts w:ascii="Tsuig_04" w:eastAsia="Times New Roman" w:hAnsi="Tsuig_04" w:cs="Tsuig_04"/>
                <w:color w:val="000000"/>
                <w:sz w:val="40"/>
              </w:rPr>
              <w:t>ཐར།</w:t>
            </w:r>
          </w:p>
        </w:tc>
        <w:tc>
          <w:tcPr>
            <w:tcW w:w="1440"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DDC Uchen" w:eastAsia="Times New Roman" w:hAnsi="DDC Uchen" w:cs="DDC Uchen"/>
                <w:color w:val="000000"/>
              </w:rPr>
            </w:pPr>
            <w:r w:rsidRPr="003C5A9F">
              <w:rPr>
                <w:rFonts w:ascii="Tsuig_04" w:eastAsia="Times New Roman" w:hAnsi="Tsuig_04" w:cs="Tsuig_04"/>
                <w:color w:val="000000"/>
                <w:sz w:val="40"/>
              </w:rPr>
              <w:t>རྒྱལ་ཡོངས་ དཔེ་མཛོད</w:t>
            </w:r>
            <w:r w:rsidRPr="003C5A9F">
              <w:rPr>
                <w:rFonts w:ascii="Microsoft Himalaya" w:eastAsia="Times New Roman" w:hAnsi="Microsoft Himalaya" w:cs="Microsoft Himalaya"/>
                <w:color w:val="000000"/>
              </w:rPr>
              <w:t>།</w:t>
            </w:r>
          </w:p>
        </w:tc>
        <w:tc>
          <w:tcPr>
            <w:tcW w:w="1440" w:type="dxa"/>
            <w:tcBorders>
              <w:top w:val="nil"/>
              <w:left w:val="nil"/>
              <w:bottom w:val="single" w:sz="4" w:space="0" w:color="auto"/>
              <w:right w:val="single" w:sz="4" w:space="0" w:color="auto"/>
            </w:tcBorders>
            <w:shd w:val="clear" w:color="auto" w:fill="auto"/>
            <w:vAlign w:val="bottom"/>
            <w:hideMark/>
          </w:tcPr>
          <w:p w:rsidR="00743640" w:rsidRPr="009D2452" w:rsidRDefault="00743640" w:rsidP="009E19E6">
            <w:pPr>
              <w:jc w:val="right"/>
              <w:rPr>
                <w:rFonts w:ascii="Times New Roman" w:eastAsia="Times New Roman" w:hAnsi="Times New Roman" w:cs="Times New Roman"/>
                <w:color w:val="000000"/>
              </w:rPr>
            </w:pPr>
            <w:r w:rsidRPr="009D2452">
              <w:rPr>
                <w:rFonts w:ascii="Times New Roman" w:eastAsia="Times New Roman" w:hAnsi="Times New Roman" w:cs="Times New Roman"/>
                <w:color w:val="000000"/>
              </w:rPr>
              <w:t>1976</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953"/>
        </w:trPr>
        <w:tc>
          <w:tcPr>
            <w:tcW w:w="715" w:type="dxa"/>
            <w:tcBorders>
              <w:top w:val="nil"/>
              <w:left w:val="single" w:sz="4" w:space="0" w:color="auto"/>
              <w:bottom w:val="single" w:sz="4" w:space="0" w:color="auto"/>
              <w:right w:val="nil"/>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རྗེ་ཤཀྱ་རིན་ཆེན།</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རྒྱལ་སྲས་ཀུན་དགའ་རྒྱལ་མཚན་</w:t>
            </w:r>
            <w:r>
              <w:rPr>
                <w:rFonts w:ascii="Tsuig_04" w:eastAsia="Times New Roman" w:hAnsi="Tsuig_04" w:cs="Tsuig_04"/>
                <w:color w:val="000000"/>
                <w:sz w:val="40"/>
              </w:rPr>
              <w:br/>
            </w:r>
            <w:r w:rsidRPr="003C5A9F">
              <w:rPr>
                <w:rFonts w:ascii="Tsuig_04" w:eastAsia="Times New Roman" w:hAnsi="Tsuig_04" w:cs="Tsuig_04"/>
                <w:color w:val="000000"/>
                <w:sz w:val="40"/>
              </w:rPr>
              <w:t>རྣམ་ཐར་དཔག་བསམ་སྙེ་མ།</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953"/>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101</w:t>
            </w:r>
          </w:p>
        </w:tc>
        <w:tc>
          <w:tcPr>
            <w:tcW w:w="1773" w:type="dxa"/>
            <w:tcBorders>
              <w:top w:val="nil"/>
              <w:left w:val="nil"/>
              <w:bottom w:val="single" w:sz="4" w:space="0" w:color="auto"/>
              <w:right w:val="single" w:sz="4" w:space="0" w:color="auto"/>
            </w:tcBorders>
            <w:shd w:val="clear" w:color="auto" w:fill="auto"/>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ཤཀྱ་བསྟན་འཛིན།</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ངག་དབང་པད་དཀར་རྟོགས་བརྗོད་དྲང་སྲོང་དགྱེས་གླུ།</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529"/>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102</w:t>
            </w:r>
          </w:p>
        </w:tc>
        <w:tc>
          <w:tcPr>
            <w:tcW w:w="1773"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both"/>
              <w:rPr>
                <w:rFonts w:ascii="Tsuig_04" w:eastAsia="Times New Roman" w:hAnsi="Tsuig_04" w:cs="Tsuig_04"/>
                <w:color w:val="000000"/>
                <w:sz w:val="40"/>
              </w:rPr>
            </w:pPr>
            <w:r w:rsidRPr="003C5A9F">
              <w:rPr>
                <w:rFonts w:ascii="Tsuig_04" w:eastAsia="Times New Roman" w:hAnsi="Tsuig_04" w:cs="Tsuig_04"/>
                <w:color w:val="000000"/>
                <w:sz w:val="40"/>
              </w:rPr>
              <w:t>གསུང་སྤྲུལ་ཕྱོཊ་ལས་ རྣམ་རྒྱལ།</w:t>
            </w:r>
          </w:p>
        </w:tc>
        <w:tc>
          <w:tcPr>
            <w:tcW w:w="2297"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ཡཻས་དངོས་གྲུབ་རྟོགས་བརྗོད་</w:t>
            </w:r>
            <w:r>
              <w:rPr>
                <w:rFonts w:ascii="Tsuig_04" w:eastAsia="Times New Roman" w:hAnsi="Tsuig_04" w:cs="Tsuig_04"/>
                <w:color w:val="000000"/>
                <w:sz w:val="40"/>
              </w:rPr>
              <w:br/>
            </w:r>
            <w:r w:rsidRPr="003C5A9F">
              <w:rPr>
                <w:rFonts w:ascii="Tsuig_04" w:eastAsia="Times New Roman" w:hAnsi="Tsuig_04" w:cs="Tsuig_04"/>
                <w:color w:val="000000"/>
                <w:sz w:val="40"/>
              </w:rPr>
              <w:t>བཻཌུརྱའི་མཆོད་སྡོོང་ངོ་ མཚར་འོད་བརྒྱ།བར་དུ་དགེ་བའི་</w:t>
            </w:r>
            <w:r>
              <w:rPr>
                <w:rFonts w:ascii="Tsuig_04" w:eastAsia="Times New Roman" w:hAnsi="Tsuig_04" w:cs="Tsuig_04"/>
                <w:color w:val="000000"/>
                <w:sz w:val="40"/>
              </w:rPr>
              <w:br/>
            </w:r>
            <w:r w:rsidRPr="003C5A9F">
              <w:rPr>
                <w:rFonts w:ascii="Tsuig_04" w:eastAsia="Times New Roman" w:hAnsi="Tsuig_04" w:cs="Tsuig_04"/>
                <w:color w:val="000000"/>
                <w:sz w:val="40"/>
              </w:rPr>
              <w:t>ཡན་ལག་ལྔ་པ།</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215"/>
        </w:trPr>
        <w:tc>
          <w:tcPr>
            <w:tcW w:w="715" w:type="dxa"/>
            <w:tcBorders>
              <w:top w:val="nil"/>
              <w:left w:val="single" w:sz="4" w:space="0" w:color="auto"/>
              <w:bottom w:val="single" w:sz="4" w:space="0" w:color="auto"/>
              <w:right w:val="nil"/>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103</w:t>
            </w:r>
          </w:p>
        </w:tc>
        <w:tc>
          <w:tcPr>
            <w:tcW w:w="1773" w:type="dxa"/>
            <w:tcBorders>
              <w:top w:val="nil"/>
              <w:left w:val="nil"/>
              <w:bottom w:val="nil"/>
              <w:right w:val="nil"/>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 </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rsidR="00743640" w:rsidRPr="003C5A9F" w:rsidRDefault="00743640" w:rsidP="009E19E6">
            <w:pPr>
              <w:jc w:val="both"/>
              <w:rPr>
                <w:rFonts w:ascii="Tsuig_04" w:eastAsia="Times New Roman" w:hAnsi="Tsuig_04" w:cs="Tsuig_04"/>
                <w:color w:val="000000"/>
                <w:sz w:val="40"/>
              </w:rPr>
            </w:pPr>
            <w:r w:rsidRPr="003C5A9F">
              <w:rPr>
                <w:rFonts w:ascii="Tsuig_04" w:eastAsia="Times New Roman" w:hAnsi="Tsuig_04" w:cs="Tsuig_04"/>
                <w:color w:val="000000"/>
                <w:sz w:val="40"/>
              </w:rPr>
              <w:t>མི་དབང་བསོད་ནམས་སྟོབས་རྒྱས་</w:t>
            </w:r>
            <w:r w:rsidRPr="003C5A9F">
              <w:rPr>
                <w:rFonts w:ascii="Tsuig_04" w:eastAsia="Times New Roman" w:hAnsi="Tsuig_04" w:cs="Tsuig_04"/>
                <w:color w:val="000000"/>
                <w:sz w:val="40"/>
              </w:rPr>
              <w:lastRenderedPageBreak/>
              <w:t>ཀྱི་རྟོགས་བརྗོད།</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lastRenderedPageBreak/>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529"/>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lastRenderedPageBreak/>
              <w:t>104</w:t>
            </w:r>
          </w:p>
        </w:tc>
        <w:tc>
          <w:tcPr>
            <w:tcW w:w="1773" w:type="dxa"/>
            <w:tcBorders>
              <w:top w:val="single" w:sz="4" w:space="0" w:color="auto"/>
              <w:left w:val="nil"/>
              <w:bottom w:val="nil"/>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 </w:t>
            </w:r>
          </w:p>
        </w:tc>
        <w:tc>
          <w:tcPr>
            <w:tcW w:w="2297" w:type="dxa"/>
            <w:tcBorders>
              <w:top w:val="nil"/>
              <w:left w:val="nil"/>
              <w:bottom w:val="single" w:sz="4" w:space="0" w:color="auto"/>
              <w:right w:val="single" w:sz="4" w:space="0" w:color="auto"/>
            </w:tcBorders>
            <w:shd w:val="clear" w:color="auto" w:fill="auto"/>
            <w:noWrap/>
            <w:vAlign w:val="center"/>
            <w:hideMark/>
          </w:tcPr>
          <w:p w:rsidR="00743640" w:rsidRPr="003C5A9F" w:rsidRDefault="00743640" w:rsidP="009E19E6">
            <w:pPr>
              <w:jc w:val="both"/>
              <w:rPr>
                <w:rFonts w:ascii="Tsuig_04" w:eastAsia="Times New Roman" w:hAnsi="Tsuig_04" w:cs="Tsuig_04"/>
                <w:color w:val="000000"/>
                <w:sz w:val="40"/>
              </w:rPr>
            </w:pPr>
            <w:r w:rsidRPr="003C5A9F">
              <w:rPr>
                <w:rFonts w:ascii="Tsuig_04" w:eastAsia="Times New Roman" w:hAnsi="Tsuig_04" w:cs="Tsuig_04"/>
                <w:color w:val="000000"/>
                <w:sz w:val="40"/>
              </w:rPr>
              <w:t>ཀརྨ་པ་བྱང་ཆུབ་རྡོ་རྗེ་གི་རྣམ་ཐར།</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DDC Uchen" w:eastAsia="Times New Roman" w:hAnsi="DDC Uchen" w:cs="DDC Uchen"/>
              </w:rPr>
            </w:pPr>
            <w:r w:rsidRPr="003C5A9F">
              <w:rPr>
                <w:rFonts w:ascii="DDC Uchen" w:eastAsia="Times New Roman" w:hAnsi="DDC Uchen" w:cs="DDC Uche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683"/>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105</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 </w:t>
            </w:r>
          </w:p>
        </w:tc>
        <w:tc>
          <w:tcPr>
            <w:tcW w:w="2297"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rPr>
                <w:rFonts w:ascii="Tsuig_04" w:eastAsia="Times New Roman" w:hAnsi="Tsuig_04" w:cs="Tsuig_04"/>
                <w:color w:val="000000"/>
                <w:sz w:val="40"/>
              </w:rPr>
            </w:pPr>
            <w:r w:rsidRPr="003C5A9F">
              <w:rPr>
                <w:rFonts w:ascii="Tsuig_04" w:eastAsia="Times New Roman" w:hAnsi="Tsuig_04" w:cs="Tsuig_04"/>
                <w:color w:val="000000"/>
                <w:sz w:val="40"/>
              </w:rPr>
              <w:t>ཞྭ་དམར་པ་ཆོས་ཀྱི་དོན་གྲུབ</w:t>
            </w:r>
            <w:r>
              <w:rPr>
                <w:rFonts w:ascii="Tsuig_04" w:eastAsia="Times New Roman" w:hAnsi="Tsuig_04" w:cs="Tsuig_04"/>
                <w:color w:val="000000"/>
                <w:sz w:val="40"/>
              </w:rPr>
              <w:t>་ཀྱི་རྣམ་མཐར</w:t>
            </w:r>
            <w:r w:rsidRPr="003C5A9F">
              <w:rPr>
                <w:rFonts w:ascii="Tsuig_04" w:eastAsia="Times New Roman" w:hAnsi="Tsuig_04" w:cs="Tsuig_04"/>
                <w:color w:val="000000"/>
                <w:sz w:val="40"/>
              </w:rPr>
              <w:t>།</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106</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 </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རྗེ་ཡོན་ཏན་མཐའ་ཡས་རྣམ་ཐར།</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107</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 </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ཨ་ཞེ་སྣང་སའི་རྣམ་ཐར།</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108</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སློབ་དཔོན་ཟླ་བ་གྲགས་པ།</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དབུ་མ་འཇུག་པའི་རང་འགྲེལ།</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109</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Pr>
                <w:rFonts w:ascii="Tsuig_04" w:eastAsia="Times New Roman" w:hAnsi="Tsuig_04" w:cs="Tsuig_04"/>
                <w:sz w:val="40"/>
              </w:rPr>
              <w:t>རྣམ་རྒྱལ་གྲྭ་</w:t>
            </w:r>
            <w:r w:rsidRPr="003C5A9F">
              <w:rPr>
                <w:rFonts w:ascii="Tsuig_04" w:eastAsia="Times New Roman" w:hAnsi="Tsuig_04" w:cs="Tsuig_04"/>
                <w:sz w:val="40"/>
              </w:rPr>
              <w:t>་ཚང་།</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མངོན་བརྗོད་ཉིང་ཐིགས་གཅེས་</w:t>
            </w:r>
            <w:r>
              <w:rPr>
                <w:rFonts w:ascii="Tsuig_04" w:eastAsia="Times New Roman" w:hAnsi="Tsuig_04" w:cs="Tsuig_04"/>
                <w:sz w:val="40"/>
              </w:rPr>
              <w:br/>
            </w:r>
            <w:r w:rsidRPr="003C5A9F">
              <w:rPr>
                <w:rFonts w:ascii="Tsuig_04" w:eastAsia="Times New Roman" w:hAnsi="Tsuig_04" w:cs="Tsuig_04"/>
                <w:sz w:val="40"/>
              </w:rPr>
              <w:t>བཏུས་བློ་གསར་མགུལ་རྒྱན།</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110</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བླ་རུང་ཐེག་གསུམ་ཆོས་</w:t>
            </w:r>
            <w:r>
              <w:rPr>
                <w:rFonts w:ascii="Tsuig_04" w:eastAsia="Times New Roman" w:hAnsi="Tsuig_04" w:cs="Tsuig_04"/>
                <w:sz w:val="40"/>
              </w:rPr>
              <w:br/>
            </w:r>
            <w:r w:rsidRPr="003C5A9F">
              <w:rPr>
                <w:rFonts w:ascii="Tsuig_04" w:eastAsia="Times New Roman" w:hAnsi="Tsuig_04" w:cs="Tsuig_04"/>
                <w:sz w:val="40"/>
              </w:rPr>
              <w:t>གླིང་།</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དཔལ་བླ་རུང་མཁན་པོ་ཚུལ་ཁྲིམས་བློ་གྲོས་ཀྱི་གསུང་འབུམ།</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57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111</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གླང་རི་བ་ཐུབ་བསྟན་སྦྱིན་པ།</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བོད་ཀྱི་བརྡ་སྤྲོད་གསར་བསྒྲིག་སྨྲ་</w:t>
            </w:r>
            <w:r>
              <w:rPr>
                <w:rFonts w:ascii="Tsuig_04" w:eastAsia="Times New Roman" w:hAnsi="Tsuig_04" w:cs="Tsuig_04"/>
                <w:sz w:val="40"/>
              </w:rPr>
              <w:br/>
            </w:r>
            <w:r w:rsidRPr="003C5A9F">
              <w:rPr>
                <w:rFonts w:ascii="Tsuig_04" w:eastAsia="Times New Roman" w:hAnsi="Tsuig_04" w:cs="Tsuig_04"/>
                <w:sz w:val="40"/>
              </w:rPr>
              <w:t>སྒོའི་ལྡེ་མིག</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10</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467"/>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112</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ཀླུ་སྒྲུབ།</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དགེ་ཚུལ་ཀཱ་རི་ཀ།</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467"/>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113</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ཞབས་དྲུང་རིན་པོ་ཆེ།</w:t>
            </w:r>
          </w:p>
        </w:tc>
        <w:tc>
          <w:tcPr>
            <w:tcW w:w="2297"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ཞབས་དྲུང་གི་བཅའ་ཡིག།</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5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114</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རྗེ་དགེ་འདུན་རིན་ཆེན།</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ཞབས་དྲུང་གི་རྣམ་ཐར།</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115</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རྡོེ་རིན་ཆེན།</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Pr>
                <w:rFonts w:ascii="Tsuig_04" w:eastAsia="Times New Roman" w:hAnsi="Tsuig_04" w:cs="Tsuig_04"/>
                <w:sz w:val="40"/>
              </w:rPr>
              <w:t>རྩོམ་རིག་གཞུང་ལུགས་གནད</w:t>
            </w:r>
            <w:r w:rsidRPr="003C5A9F">
              <w:rPr>
                <w:rFonts w:ascii="Tsuig_04" w:eastAsia="Times New Roman" w:hAnsi="Tsuig_04" w:cs="Tsuig_04"/>
                <w:sz w:val="40"/>
              </w:rPr>
              <w:t>བསྡུས།</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B358AF">
        <w:trPr>
          <w:trHeight w:val="63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116</w:t>
            </w:r>
          </w:p>
        </w:tc>
        <w:tc>
          <w:tcPr>
            <w:tcW w:w="1773"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ཀྲུང་གོའི་བོད་ཀྱི་ཤེས་རིག་དཔེ་བསྐྲུན།</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རྩོམ་རིག་རྣམ་བཤད།</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117</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འབྲི་གུང་ཆ་ཚང་རིན་པོ་ཆེ།</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བོད་བཙན་པོའི་དུས་སྐབས་ཀྱི་ལོ་</w:t>
            </w:r>
            <w:r>
              <w:rPr>
                <w:rFonts w:ascii="Tsuig_04" w:eastAsia="Times New Roman" w:hAnsi="Tsuig_04" w:cs="Tsuig_04"/>
                <w:sz w:val="40"/>
              </w:rPr>
              <w:br/>
            </w:r>
            <w:r w:rsidRPr="003C5A9F">
              <w:rPr>
                <w:rFonts w:ascii="Tsuig_04" w:eastAsia="Times New Roman" w:hAnsi="Tsuig_04" w:cs="Tsuig_04"/>
                <w:sz w:val="40"/>
              </w:rPr>
              <w:t>རྒྱུས།</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 </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5</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6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118</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སློབ་དཔོན་ཐེག་མཆོག</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སུམ་ཅུ་པའི་འགྲེལ་པ།</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Gangtok Sik</w:t>
            </w:r>
            <w:r>
              <w:rPr>
                <w:rFonts w:ascii="Times New Roman" w:eastAsia="Times New Roman" w:hAnsi="Times New Roman" w:cs="Times New Roman"/>
              </w:rPr>
              <w:t>k</w:t>
            </w:r>
            <w:r w:rsidRPr="003C5A9F">
              <w:rPr>
                <w:rFonts w:ascii="Times New Roman" w:eastAsia="Times New Roman" w:hAnsi="Times New Roman" w:cs="Times New Roman"/>
              </w:rPr>
              <w:t>im</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10</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71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jc w:val="right"/>
              <w:rPr>
                <w:rFonts w:ascii="Times New Roman" w:eastAsia="Times New Roman" w:hAnsi="Times New Roman" w:cs="Times New Roman"/>
              </w:rPr>
            </w:pPr>
            <w:r w:rsidRPr="003C5A9F">
              <w:rPr>
                <w:rFonts w:ascii="Times New Roman" w:eastAsia="Times New Roman" w:hAnsi="Times New Roman" w:cs="Times New Roman"/>
              </w:rPr>
              <w:t>119</w:t>
            </w:r>
          </w:p>
        </w:tc>
        <w:tc>
          <w:tcPr>
            <w:tcW w:w="1773" w:type="dxa"/>
            <w:tcBorders>
              <w:top w:val="nil"/>
              <w:left w:val="nil"/>
              <w:bottom w:val="single" w:sz="4" w:space="0" w:color="auto"/>
              <w:right w:val="single" w:sz="4" w:space="0" w:color="auto"/>
            </w:tcBorders>
            <w:shd w:val="clear" w:color="auto" w:fill="auto"/>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སློབ་དཔོན་ཐེག་མཆོག</w:t>
            </w:r>
          </w:p>
        </w:tc>
        <w:tc>
          <w:tcPr>
            <w:tcW w:w="2297"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suig_04" w:eastAsia="Times New Roman" w:hAnsi="Tsuig_04" w:cs="Tsuig_04"/>
                <w:sz w:val="40"/>
              </w:rPr>
            </w:pPr>
            <w:r w:rsidRPr="003C5A9F">
              <w:rPr>
                <w:rFonts w:ascii="Tsuig_04" w:eastAsia="Times New Roman" w:hAnsi="Tsuig_04" w:cs="Tsuig_04"/>
                <w:sz w:val="40"/>
              </w:rPr>
              <w:t>རྟགས་འཇུག་གི་འགྲེལ་པ།</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sidRPr="003C5A9F">
              <w:rPr>
                <w:rFonts w:ascii="Times New Roman" w:eastAsia="Times New Roman" w:hAnsi="Times New Roman" w:cs="Times New Roman"/>
              </w:rPr>
              <w:t>Gangtok Sik</w:t>
            </w:r>
            <w:r>
              <w:rPr>
                <w:rFonts w:ascii="Times New Roman" w:eastAsia="Times New Roman" w:hAnsi="Times New Roman" w:cs="Times New Roman"/>
              </w:rPr>
              <w:t>k</w:t>
            </w:r>
            <w:r w:rsidRPr="003C5A9F">
              <w:rPr>
                <w:rFonts w:ascii="Times New Roman" w:eastAsia="Times New Roman" w:hAnsi="Times New Roman" w:cs="Times New Roman"/>
              </w:rPr>
              <w:t>m</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9D2452" w:rsidRDefault="00743640" w:rsidP="009E19E6">
            <w:pPr>
              <w:rPr>
                <w:rFonts w:ascii="Times New Roman" w:eastAsia="Times New Roman" w:hAnsi="Times New Roman" w:cs="Times New Roman"/>
              </w:rPr>
            </w:pPr>
            <w:r w:rsidRPr="009D2452">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743640" w:rsidRPr="009D2452" w:rsidRDefault="00743640" w:rsidP="009E19E6">
            <w:pPr>
              <w:jc w:val="center"/>
              <w:rPr>
                <w:rFonts w:ascii="Times New Roman" w:eastAsia="Times New Roman" w:hAnsi="Times New Roman" w:cs="Times New Roman"/>
              </w:rPr>
            </w:pPr>
            <w:r w:rsidRPr="009D2452">
              <w:rPr>
                <w:rFonts w:ascii="Times New Roman" w:eastAsia="Times New Roman" w:hAnsi="Times New Roman" w:cs="Times New Roman"/>
              </w:rPr>
              <w:t>10</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r w:rsidR="00743640" w:rsidRPr="003C5A9F" w:rsidTr="009E19E6">
        <w:trPr>
          <w:trHeight w:val="728"/>
        </w:trPr>
        <w:tc>
          <w:tcPr>
            <w:tcW w:w="6225" w:type="dxa"/>
            <w:gridSpan w:val="4"/>
            <w:tcBorders>
              <w:top w:val="nil"/>
              <w:left w:val="single" w:sz="4" w:space="0" w:color="auto"/>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r>
              <w:rPr>
                <w:rFonts w:ascii="Times New Roman" w:eastAsia="Times New Roman" w:hAnsi="Times New Roman" w:cs="Times New Roman"/>
              </w:rPr>
              <w:t>Total Copies of books</w:t>
            </w:r>
          </w:p>
        </w:tc>
        <w:tc>
          <w:tcPr>
            <w:tcW w:w="1440" w:type="dxa"/>
            <w:tcBorders>
              <w:top w:val="nil"/>
              <w:left w:val="nil"/>
              <w:bottom w:val="single" w:sz="4" w:space="0" w:color="auto"/>
              <w:right w:val="single" w:sz="4" w:space="0" w:color="auto"/>
            </w:tcBorders>
            <w:shd w:val="clear" w:color="auto" w:fill="auto"/>
            <w:noWrap/>
            <w:vAlign w:val="bottom"/>
            <w:hideMark/>
          </w:tcPr>
          <w:p w:rsidR="00743640" w:rsidRPr="003C5A9F" w:rsidRDefault="00743640" w:rsidP="009E19E6">
            <w:pPr>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shd w:val="clear" w:color="auto" w:fill="auto"/>
            <w:vAlign w:val="center"/>
            <w:hideMark/>
          </w:tcPr>
          <w:p w:rsidR="00743640" w:rsidRPr="003C5A9F" w:rsidRDefault="00743640" w:rsidP="009E19E6">
            <w:pPr>
              <w:jc w:val="center"/>
              <w:rPr>
                <w:rFonts w:ascii="DDC Uchen" w:eastAsia="Times New Roman" w:hAnsi="DDC Uchen" w:cs="DDC Uchen"/>
              </w:rPr>
            </w:pPr>
            <w:r>
              <w:rPr>
                <w:rFonts w:ascii="DDC Uchen" w:eastAsia="Times New Roman" w:hAnsi="DDC Uchen" w:cs="DDC Uchen"/>
              </w:rPr>
              <w:t>572</w:t>
            </w:r>
          </w:p>
        </w:tc>
        <w:tc>
          <w:tcPr>
            <w:tcW w:w="1620" w:type="dxa"/>
            <w:tcBorders>
              <w:top w:val="nil"/>
              <w:left w:val="nil"/>
              <w:bottom w:val="single" w:sz="4" w:space="0" w:color="auto"/>
              <w:right w:val="single" w:sz="4" w:space="0" w:color="auto"/>
            </w:tcBorders>
          </w:tcPr>
          <w:p w:rsidR="00743640" w:rsidRPr="003C5A9F" w:rsidRDefault="00743640" w:rsidP="009E19E6">
            <w:pPr>
              <w:jc w:val="center"/>
              <w:rPr>
                <w:rFonts w:ascii="Microsoft Himalaya" w:eastAsia="Times New Roman" w:hAnsi="Microsoft Himalaya" w:cs="Microsoft Himalaya"/>
              </w:rPr>
            </w:pPr>
          </w:p>
        </w:tc>
      </w:tr>
    </w:tbl>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743640">
      <w:pPr>
        <w:rPr>
          <w:rFonts w:ascii="Times New Roman" w:hAnsi="Times New Roman" w:cs="Times New Roman"/>
          <w:b/>
          <w:lang w:val="en-GB"/>
        </w:rPr>
      </w:pPr>
    </w:p>
    <w:p w:rsidR="00743640" w:rsidRDefault="00743640" w:rsidP="005756BE">
      <w:pPr>
        <w:jc w:val="center"/>
        <w:rPr>
          <w:b/>
          <w:sz w:val="32"/>
        </w:rPr>
      </w:pPr>
    </w:p>
    <w:p w:rsidR="00743640" w:rsidRDefault="00743640" w:rsidP="005756BE">
      <w:pPr>
        <w:jc w:val="center"/>
        <w:rPr>
          <w:b/>
          <w:sz w:val="32"/>
        </w:rPr>
      </w:pPr>
    </w:p>
    <w:p w:rsidR="00743640" w:rsidRDefault="00743640" w:rsidP="005756BE">
      <w:pPr>
        <w:jc w:val="center"/>
        <w:rPr>
          <w:b/>
          <w:sz w:val="32"/>
        </w:rPr>
      </w:pPr>
    </w:p>
    <w:p w:rsidR="005756BE" w:rsidRDefault="005756BE" w:rsidP="004B4837">
      <w:pPr>
        <w:jc w:val="both"/>
      </w:pPr>
    </w:p>
    <w:sectPr w:rsidR="005756BE" w:rsidSect="009D5BEB">
      <w:headerReference w:type="default" r:id="rId20"/>
      <w:footerReference w:type="default" r:id="rId21"/>
      <w:pgSz w:w="11900" w:h="16840"/>
      <w:pgMar w:top="1440" w:right="1296" w:bottom="1440" w:left="1296" w:header="70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12" w:rsidRDefault="00913712" w:rsidP="00860B2C">
      <w:r>
        <w:separator/>
      </w:r>
    </w:p>
  </w:endnote>
  <w:endnote w:type="continuationSeparator" w:id="1">
    <w:p w:rsidR="00913712" w:rsidRDefault="00913712" w:rsidP="00860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suig_04">
    <w:panose1 w:val="02000000000000000000"/>
    <w:charset w:val="00"/>
    <w:family w:val="auto"/>
    <w:pitch w:val="variable"/>
    <w:sig w:usb0="00000003" w:usb1="00000000" w:usb2="00000040" w:usb3="00000000" w:csb0="00000001" w:csb1="00000000"/>
  </w:font>
  <w:font w:name="DDC Uchen">
    <w:altName w:val="Times New Roman"/>
    <w:charset w:val="00"/>
    <w:family w:val="auto"/>
    <w:pitch w:val="variable"/>
    <w:sig w:usb0="A0000077" w:usb1="5001E04A" w:usb2="0C00004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E6" w:rsidRDefault="009E19E6" w:rsidP="009E1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E19E6" w:rsidRPr="004E18B6" w:rsidRDefault="009E19E6" w:rsidP="009E19E6">
    <w:pPr>
      <w:pStyle w:val="Footer"/>
      <w:pBdr>
        <w:top w:val="single" w:sz="4" w:space="1" w:color="auto"/>
      </w:pBdr>
      <w:ind w:right="36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E6" w:rsidRDefault="009E19E6" w:rsidP="001E1FF7">
    <w:pPr>
      <w:pStyle w:val="Footer"/>
      <w:pBdr>
        <w:top w:val="single" w:sz="4" w:space="0" w:color="auto"/>
      </w:pBdr>
      <w:jc w:val="center"/>
      <w:rPr>
        <w:sz w:val="20"/>
      </w:rPr>
    </w:pPr>
    <w:r>
      <w:rPr>
        <w:sz w:val="20"/>
      </w:rPr>
      <w:t>Email: www.ilcs.edu.bt</w:t>
    </w:r>
  </w:p>
  <w:p w:rsidR="009E19E6" w:rsidRDefault="009E19E6">
    <w:pPr>
      <w:pStyle w:val="Footer"/>
    </w:pPr>
  </w:p>
  <w:p w:rsidR="009E19E6" w:rsidRDefault="009E1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12" w:rsidRDefault="00913712" w:rsidP="00860B2C">
      <w:r>
        <w:separator/>
      </w:r>
    </w:p>
  </w:footnote>
  <w:footnote w:type="continuationSeparator" w:id="1">
    <w:p w:rsidR="00913712" w:rsidRDefault="00913712" w:rsidP="00860B2C">
      <w:r>
        <w:continuationSeparator/>
      </w:r>
    </w:p>
  </w:footnote>
  <w:footnote w:id="2">
    <w:p w:rsidR="009E19E6" w:rsidRDefault="009E19E6" w:rsidP="00743640">
      <w:pPr>
        <w:pStyle w:val="FootnoteText"/>
      </w:pPr>
    </w:p>
  </w:footnote>
  <w:footnote w:id="3">
    <w:p w:rsidR="009E19E6" w:rsidRPr="002344AE" w:rsidRDefault="009E19E6" w:rsidP="00743640">
      <w:pPr>
        <w:pStyle w:val="FootnoteText"/>
        <w:ind w:left="360" w:hanging="360"/>
        <w:rPr>
          <w:i/>
          <w:iCs/>
          <w:sz w:val="16"/>
          <w:szCs w:val="16"/>
        </w:rPr>
      </w:pPr>
      <w:r w:rsidRPr="002344AE">
        <w:rPr>
          <w:rStyle w:val="FootnoteReference"/>
          <w:i/>
          <w:iCs/>
        </w:rPr>
        <w:footnoteRef/>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E6" w:rsidRPr="00DB3702" w:rsidRDefault="009E19E6" w:rsidP="009E19E6">
    <w:pPr>
      <w:pStyle w:val="Header"/>
      <w:pBdr>
        <w:bottom w:val="single" w:sz="4" w:space="1" w:color="auto"/>
      </w:pBdr>
      <w:rPr>
        <w:rFonts w:ascii="Arial" w:hAnsi="Arial" w:cs="Arial"/>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E6" w:rsidRPr="0047569A" w:rsidRDefault="009E19E6" w:rsidP="0047569A">
    <w:pPr>
      <w:contextualSpacing/>
      <w:jc w:val="center"/>
      <w:rPr>
        <w:rFonts w:ascii="Times New Roman" w:hAnsi="Times New Roman" w:cs="Times New Roman"/>
        <w:b/>
        <w:sz w:val="40"/>
        <w:szCs w:val="28"/>
      </w:rPr>
    </w:pPr>
    <w:r>
      <w:rPr>
        <w:rFonts w:ascii="Times New Roman" w:hAnsi="Times New Roman" w:cs="Times New Roman"/>
        <w:b/>
        <w:noProof/>
        <w:sz w:val="40"/>
        <w:szCs w:val="28"/>
      </w:rPr>
      <w:drawing>
        <wp:anchor distT="0" distB="0" distL="114300" distR="114300" simplePos="0" relativeHeight="251661312" behindDoc="0" locked="0" layoutInCell="1" allowOverlap="1">
          <wp:simplePos x="0" y="0"/>
          <wp:positionH relativeFrom="column">
            <wp:posOffset>-489584</wp:posOffset>
          </wp:positionH>
          <wp:positionV relativeFrom="paragraph">
            <wp:posOffset>-57785</wp:posOffset>
          </wp:positionV>
          <wp:extent cx="1028700" cy="11144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14425"/>
                  </a:xfrm>
                  <a:prstGeom prst="rect">
                    <a:avLst/>
                  </a:prstGeom>
                  <a:noFill/>
                  <a:ln>
                    <a:noFill/>
                  </a:ln>
                </pic:spPr>
              </pic:pic>
            </a:graphicData>
          </a:graphic>
        </wp:anchor>
      </w:drawing>
    </w:r>
    <w:r>
      <w:rPr>
        <w:rFonts w:ascii="Times New Roman" w:hAnsi="Times New Roman" w:cs="Times New Roman"/>
        <w:b/>
        <w:noProof/>
        <w:sz w:val="40"/>
        <w:szCs w:val="28"/>
      </w:rPr>
      <w:drawing>
        <wp:anchor distT="0" distB="0" distL="114300" distR="114300" simplePos="0" relativeHeight="251663360" behindDoc="0" locked="0" layoutInCell="1" allowOverlap="1">
          <wp:simplePos x="0" y="0"/>
          <wp:positionH relativeFrom="column">
            <wp:posOffset>5139690</wp:posOffset>
          </wp:positionH>
          <wp:positionV relativeFrom="paragraph">
            <wp:posOffset>123190</wp:posOffset>
          </wp:positionV>
          <wp:extent cx="1083310" cy="809625"/>
          <wp:effectExtent l="1905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310" cy="809625"/>
                  </a:xfrm>
                  <a:prstGeom prst="rect">
                    <a:avLst/>
                  </a:prstGeom>
                  <a:noFill/>
                  <a:ln>
                    <a:noFill/>
                  </a:ln>
                </pic:spPr>
              </pic:pic>
            </a:graphicData>
          </a:graphic>
        </wp:anchor>
      </w:drawing>
    </w:r>
    <w:r w:rsidRPr="0047569A">
      <w:rPr>
        <w:rFonts w:ascii="Times New Roman" w:hAnsi="Times New Roman" w:cs="Times New Roman"/>
        <w:b/>
        <w:sz w:val="40"/>
        <w:szCs w:val="28"/>
      </w:rPr>
      <w:t>Royal University of Bhutan</w:t>
    </w:r>
  </w:p>
  <w:p w:rsidR="009E19E6" w:rsidRDefault="009E19E6" w:rsidP="000D7206">
    <w:pPr>
      <w:tabs>
        <w:tab w:val="center" w:pos="4654"/>
      </w:tabs>
      <w:spacing w:line="820" w:lineRule="exact"/>
      <w:contextualSpacing/>
      <w:rPr>
        <w:rFonts w:ascii="Tsuig_04" w:hAnsi="Tsuig_04" w:cs="Tsuig_04"/>
        <w:sz w:val="80"/>
        <w:szCs w:val="80"/>
      </w:rPr>
    </w:pPr>
    <w:r>
      <w:rPr>
        <w:rFonts w:ascii="Tsuig_04" w:hAnsi="Tsuig_04" w:cs="Tsuig_04"/>
        <w:sz w:val="80"/>
        <w:szCs w:val="80"/>
      </w:rPr>
      <w:tab/>
    </w:r>
    <w:r w:rsidRPr="0047569A">
      <w:rPr>
        <w:rFonts w:ascii="Tsuig_04" w:hAnsi="Tsuig_04" w:cs="Tsuig_04"/>
        <w:sz w:val="80"/>
        <w:szCs w:val="80"/>
        <w:cs/>
        <w:lang w:bidi="bo-CN"/>
      </w:rPr>
      <w:t>རིག་གཞུང་མཐོ་རིམ་སློབ་གྲྭ</w:t>
    </w:r>
    <w:r>
      <w:rPr>
        <w:rFonts w:ascii="Tsuig_04" w:hAnsi="Tsuig_04" w:cs="Tsuig_04"/>
        <w:sz w:val="80"/>
        <w:szCs w:val="80"/>
        <w:lang w:bidi="bo-CN"/>
      </w:rPr>
      <w:t>་</w:t>
    </w:r>
    <w:r w:rsidRPr="0047569A">
      <w:rPr>
        <w:rFonts w:ascii="Tsuig_04" w:hAnsi="Tsuig_04" w:cs="Tsuig_04"/>
        <w:sz w:val="80"/>
        <w:szCs w:val="80"/>
        <w:cs/>
        <w:lang w:bidi="bo-CN"/>
      </w:rPr>
      <w:t>སྟག་རྩེ།</w:t>
    </w:r>
  </w:p>
  <w:p w:rsidR="009E19E6" w:rsidRPr="0047569A" w:rsidRDefault="009E19E6" w:rsidP="0082041E">
    <w:pPr>
      <w:spacing w:line="320" w:lineRule="exact"/>
      <w:ind w:left="1440"/>
      <w:contextualSpacing/>
      <w:rPr>
        <w:rFonts w:ascii="Times New Roman" w:hAnsi="Times New Roman" w:cs="Times New Roman"/>
        <w:b/>
        <w:sz w:val="96"/>
        <w:szCs w:val="28"/>
      </w:rPr>
    </w:pPr>
    <w:r w:rsidRPr="0047569A">
      <w:rPr>
        <w:rFonts w:ascii="Times New Roman" w:hAnsi="Times New Roman" w:cs="Times New Roman"/>
        <w:b/>
        <w:sz w:val="36"/>
        <w:szCs w:val="28"/>
      </w:rPr>
      <w:t>Institute of Language and Culture Studies</w:t>
    </w:r>
  </w:p>
  <w:p w:rsidR="009E19E6" w:rsidRDefault="009E19E6" w:rsidP="001E1FF7">
    <w:pPr>
      <w:pBdr>
        <w:bottom w:val="single" w:sz="4" w:space="1" w:color="auto"/>
      </w:pBdr>
      <w:contextualSpacing/>
      <w:jc w:val="center"/>
      <w:rPr>
        <w:rFonts w:ascii="Times New Roman" w:hAnsi="Times New Roman" w:cs="Times New Roman"/>
        <w:b/>
        <w:sz w:val="36"/>
        <w:szCs w:val="28"/>
      </w:rPr>
    </w:pPr>
    <w:r>
      <w:rPr>
        <w:rFonts w:ascii="Times New Roman" w:hAnsi="Times New Roman" w:cs="Times New Roman"/>
        <w:b/>
        <w:sz w:val="36"/>
        <w:szCs w:val="28"/>
      </w:rPr>
      <w:t>Taktse</w:t>
    </w:r>
  </w:p>
  <w:p w:rsidR="009E19E6" w:rsidRPr="0047569A" w:rsidRDefault="009E19E6" w:rsidP="001E1FF7">
    <w:pPr>
      <w:pBdr>
        <w:bottom w:val="single" w:sz="4" w:space="1" w:color="auto"/>
      </w:pBdr>
      <w:contextualSpacing/>
      <w:jc w:val="center"/>
      <w:rPr>
        <w:rFonts w:ascii="Microsoft Himalaya" w:hAnsi="Microsoft Himalaya" w:cs="Microsoft Himalaya"/>
        <w:b/>
        <w:sz w:val="36"/>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23ED"/>
    <w:multiLevelType w:val="hybridMultilevel"/>
    <w:tmpl w:val="3A7E4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0C7820"/>
    <w:multiLevelType w:val="singleLevel"/>
    <w:tmpl w:val="0409000F"/>
    <w:lvl w:ilvl="0">
      <w:start w:val="1"/>
      <w:numFmt w:val="decimal"/>
      <w:lvlText w:val="%1."/>
      <w:lvlJc w:val="left"/>
      <w:pPr>
        <w:ind w:left="720" w:hanging="360"/>
      </w:pPr>
      <w:rPr>
        <w:rFonts w:hint="default"/>
      </w:rPr>
    </w:lvl>
  </w:abstractNum>
  <w:abstractNum w:abstractNumId="3">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applyBreakingRules/>
    <w:useFELayout/>
  </w:compat>
  <w:rsids>
    <w:rsidRoot w:val="005E0B3F"/>
    <w:rsid w:val="00002257"/>
    <w:rsid w:val="0000631B"/>
    <w:rsid w:val="000172D6"/>
    <w:rsid w:val="00023243"/>
    <w:rsid w:val="00032618"/>
    <w:rsid w:val="000327B2"/>
    <w:rsid w:val="00032E46"/>
    <w:rsid w:val="0003380A"/>
    <w:rsid w:val="00037BE6"/>
    <w:rsid w:val="00046027"/>
    <w:rsid w:val="00050E3E"/>
    <w:rsid w:val="0005288E"/>
    <w:rsid w:val="0005437E"/>
    <w:rsid w:val="0006011B"/>
    <w:rsid w:val="00062C6C"/>
    <w:rsid w:val="0007083C"/>
    <w:rsid w:val="00071217"/>
    <w:rsid w:val="00092374"/>
    <w:rsid w:val="00094A57"/>
    <w:rsid w:val="000A5576"/>
    <w:rsid w:val="000B07EB"/>
    <w:rsid w:val="000B0980"/>
    <w:rsid w:val="000B2872"/>
    <w:rsid w:val="000B2ECD"/>
    <w:rsid w:val="000B40BA"/>
    <w:rsid w:val="000B4501"/>
    <w:rsid w:val="000B4E4C"/>
    <w:rsid w:val="000B6E35"/>
    <w:rsid w:val="000B7BD8"/>
    <w:rsid w:val="000C1046"/>
    <w:rsid w:val="000C60D2"/>
    <w:rsid w:val="000C6429"/>
    <w:rsid w:val="000D3B41"/>
    <w:rsid w:val="000D3D8B"/>
    <w:rsid w:val="000D7206"/>
    <w:rsid w:val="000E0B93"/>
    <w:rsid w:val="000E2AF5"/>
    <w:rsid w:val="000F0C95"/>
    <w:rsid w:val="000F3F1C"/>
    <w:rsid w:val="00104BE1"/>
    <w:rsid w:val="00113397"/>
    <w:rsid w:val="00113E9F"/>
    <w:rsid w:val="001206CC"/>
    <w:rsid w:val="00125899"/>
    <w:rsid w:val="00130752"/>
    <w:rsid w:val="00142D26"/>
    <w:rsid w:val="0014420C"/>
    <w:rsid w:val="00146FD8"/>
    <w:rsid w:val="0015175A"/>
    <w:rsid w:val="0015208F"/>
    <w:rsid w:val="00163057"/>
    <w:rsid w:val="00163FB3"/>
    <w:rsid w:val="00164AB2"/>
    <w:rsid w:val="0016674C"/>
    <w:rsid w:val="001713E0"/>
    <w:rsid w:val="00171F0A"/>
    <w:rsid w:val="0017268C"/>
    <w:rsid w:val="00192D7D"/>
    <w:rsid w:val="00192E38"/>
    <w:rsid w:val="0019524C"/>
    <w:rsid w:val="0019681A"/>
    <w:rsid w:val="00197758"/>
    <w:rsid w:val="001A7C9F"/>
    <w:rsid w:val="001B2DA8"/>
    <w:rsid w:val="001C338D"/>
    <w:rsid w:val="001D2298"/>
    <w:rsid w:val="001E1FF7"/>
    <w:rsid w:val="001E5042"/>
    <w:rsid w:val="001E665E"/>
    <w:rsid w:val="001E6FA2"/>
    <w:rsid w:val="0020056D"/>
    <w:rsid w:val="00206BDE"/>
    <w:rsid w:val="00207227"/>
    <w:rsid w:val="002074FA"/>
    <w:rsid w:val="002101EF"/>
    <w:rsid w:val="0021609F"/>
    <w:rsid w:val="00224202"/>
    <w:rsid w:val="00224CB1"/>
    <w:rsid w:val="00232210"/>
    <w:rsid w:val="0023433A"/>
    <w:rsid w:val="00242741"/>
    <w:rsid w:val="00257125"/>
    <w:rsid w:val="00267289"/>
    <w:rsid w:val="00270720"/>
    <w:rsid w:val="00277FDA"/>
    <w:rsid w:val="00291666"/>
    <w:rsid w:val="00292D1E"/>
    <w:rsid w:val="0029365E"/>
    <w:rsid w:val="00293AB5"/>
    <w:rsid w:val="002B7E0B"/>
    <w:rsid w:val="002C4DBA"/>
    <w:rsid w:val="002D0C4C"/>
    <w:rsid w:val="002D1E8B"/>
    <w:rsid w:val="002D663B"/>
    <w:rsid w:val="002E6CC3"/>
    <w:rsid w:val="002E6FDB"/>
    <w:rsid w:val="002F5013"/>
    <w:rsid w:val="00300A3F"/>
    <w:rsid w:val="003067CD"/>
    <w:rsid w:val="00314A53"/>
    <w:rsid w:val="00326B2F"/>
    <w:rsid w:val="00342455"/>
    <w:rsid w:val="00351883"/>
    <w:rsid w:val="00352185"/>
    <w:rsid w:val="00356A4B"/>
    <w:rsid w:val="00360944"/>
    <w:rsid w:val="003631BA"/>
    <w:rsid w:val="0036324B"/>
    <w:rsid w:val="00364587"/>
    <w:rsid w:val="00374DA3"/>
    <w:rsid w:val="003872DC"/>
    <w:rsid w:val="0039360D"/>
    <w:rsid w:val="003945BE"/>
    <w:rsid w:val="003A5524"/>
    <w:rsid w:val="003B187E"/>
    <w:rsid w:val="003B5962"/>
    <w:rsid w:val="003C0C62"/>
    <w:rsid w:val="003C0E05"/>
    <w:rsid w:val="003C27D8"/>
    <w:rsid w:val="003C7F3F"/>
    <w:rsid w:val="003E0CA3"/>
    <w:rsid w:val="003E0D4A"/>
    <w:rsid w:val="003E2511"/>
    <w:rsid w:val="004067A1"/>
    <w:rsid w:val="0040764A"/>
    <w:rsid w:val="00414286"/>
    <w:rsid w:val="00414585"/>
    <w:rsid w:val="0041554D"/>
    <w:rsid w:val="00423783"/>
    <w:rsid w:val="00442B3F"/>
    <w:rsid w:val="004454BD"/>
    <w:rsid w:val="004551B0"/>
    <w:rsid w:val="004553DC"/>
    <w:rsid w:val="00464249"/>
    <w:rsid w:val="0047569A"/>
    <w:rsid w:val="00486A9E"/>
    <w:rsid w:val="00487818"/>
    <w:rsid w:val="004928B8"/>
    <w:rsid w:val="004938DC"/>
    <w:rsid w:val="0049503D"/>
    <w:rsid w:val="004A0BC5"/>
    <w:rsid w:val="004A3CFE"/>
    <w:rsid w:val="004B4837"/>
    <w:rsid w:val="004C15E3"/>
    <w:rsid w:val="004E48A3"/>
    <w:rsid w:val="004E72C9"/>
    <w:rsid w:val="004E760B"/>
    <w:rsid w:val="004F42C6"/>
    <w:rsid w:val="004F5CC4"/>
    <w:rsid w:val="004F7F68"/>
    <w:rsid w:val="00503CE5"/>
    <w:rsid w:val="005168F3"/>
    <w:rsid w:val="00523299"/>
    <w:rsid w:val="00525C93"/>
    <w:rsid w:val="00530D46"/>
    <w:rsid w:val="00531198"/>
    <w:rsid w:val="00531930"/>
    <w:rsid w:val="00533BD7"/>
    <w:rsid w:val="00544D5C"/>
    <w:rsid w:val="005508A6"/>
    <w:rsid w:val="00552E81"/>
    <w:rsid w:val="0055678F"/>
    <w:rsid w:val="00566986"/>
    <w:rsid w:val="00574B39"/>
    <w:rsid w:val="005756BE"/>
    <w:rsid w:val="00590E2A"/>
    <w:rsid w:val="005924FD"/>
    <w:rsid w:val="00597587"/>
    <w:rsid w:val="005A05E8"/>
    <w:rsid w:val="005B0C4C"/>
    <w:rsid w:val="005B6388"/>
    <w:rsid w:val="005B72B5"/>
    <w:rsid w:val="005C24C0"/>
    <w:rsid w:val="005C7824"/>
    <w:rsid w:val="005E0B3F"/>
    <w:rsid w:val="005E39A4"/>
    <w:rsid w:val="005F535D"/>
    <w:rsid w:val="005F6FE2"/>
    <w:rsid w:val="00601A7A"/>
    <w:rsid w:val="00610A3C"/>
    <w:rsid w:val="00612F08"/>
    <w:rsid w:val="00615357"/>
    <w:rsid w:val="006228EA"/>
    <w:rsid w:val="00624D1B"/>
    <w:rsid w:val="006341D2"/>
    <w:rsid w:val="006376EB"/>
    <w:rsid w:val="00640082"/>
    <w:rsid w:val="00641796"/>
    <w:rsid w:val="00643917"/>
    <w:rsid w:val="0064754B"/>
    <w:rsid w:val="00650D61"/>
    <w:rsid w:val="00660805"/>
    <w:rsid w:val="0066101F"/>
    <w:rsid w:val="006637BC"/>
    <w:rsid w:val="00677892"/>
    <w:rsid w:val="00684699"/>
    <w:rsid w:val="006866D5"/>
    <w:rsid w:val="00686D39"/>
    <w:rsid w:val="006917AC"/>
    <w:rsid w:val="0069618E"/>
    <w:rsid w:val="006A69C3"/>
    <w:rsid w:val="006B2100"/>
    <w:rsid w:val="006B439C"/>
    <w:rsid w:val="006C3ECC"/>
    <w:rsid w:val="006D1069"/>
    <w:rsid w:val="006D5613"/>
    <w:rsid w:val="006E0CDB"/>
    <w:rsid w:val="006E5A10"/>
    <w:rsid w:val="006E7473"/>
    <w:rsid w:val="006F53AA"/>
    <w:rsid w:val="00700AE6"/>
    <w:rsid w:val="00701247"/>
    <w:rsid w:val="00704D16"/>
    <w:rsid w:val="007062C4"/>
    <w:rsid w:val="00715F5F"/>
    <w:rsid w:val="0072008D"/>
    <w:rsid w:val="00722DD3"/>
    <w:rsid w:val="007259F6"/>
    <w:rsid w:val="00727A0D"/>
    <w:rsid w:val="00731AF3"/>
    <w:rsid w:val="00733973"/>
    <w:rsid w:val="0074178B"/>
    <w:rsid w:val="00743640"/>
    <w:rsid w:val="007666F5"/>
    <w:rsid w:val="0076753A"/>
    <w:rsid w:val="00770D11"/>
    <w:rsid w:val="0078022D"/>
    <w:rsid w:val="007B09E4"/>
    <w:rsid w:val="007C1C6E"/>
    <w:rsid w:val="007C1CFA"/>
    <w:rsid w:val="007C76FB"/>
    <w:rsid w:val="007D1B15"/>
    <w:rsid w:val="007D1B39"/>
    <w:rsid w:val="007E03A4"/>
    <w:rsid w:val="007E2832"/>
    <w:rsid w:val="007E35A8"/>
    <w:rsid w:val="007E5802"/>
    <w:rsid w:val="007F7EB8"/>
    <w:rsid w:val="00810297"/>
    <w:rsid w:val="00811CD3"/>
    <w:rsid w:val="0082041E"/>
    <w:rsid w:val="00820EB5"/>
    <w:rsid w:val="00822AFD"/>
    <w:rsid w:val="00823555"/>
    <w:rsid w:val="008239EC"/>
    <w:rsid w:val="008342C0"/>
    <w:rsid w:val="00837818"/>
    <w:rsid w:val="008461A7"/>
    <w:rsid w:val="008519D1"/>
    <w:rsid w:val="00860B2C"/>
    <w:rsid w:val="00862043"/>
    <w:rsid w:val="0086364F"/>
    <w:rsid w:val="008647B4"/>
    <w:rsid w:val="00866D21"/>
    <w:rsid w:val="00873468"/>
    <w:rsid w:val="00881FEE"/>
    <w:rsid w:val="00882341"/>
    <w:rsid w:val="008915E7"/>
    <w:rsid w:val="0089532B"/>
    <w:rsid w:val="00897899"/>
    <w:rsid w:val="008A0E46"/>
    <w:rsid w:val="008A62D9"/>
    <w:rsid w:val="008B0A43"/>
    <w:rsid w:val="008B30CB"/>
    <w:rsid w:val="008B598B"/>
    <w:rsid w:val="008D1C9A"/>
    <w:rsid w:val="008E11E8"/>
    <w:rsid w:val="008E4975"/>
    <w:rsid w:val="008F0F08"/>
    <w:rsid w:val="008F5C75"/>
    <w:rsid w:val="00900B84"/>
    <w:rsid w:val="00913712"/>
    <w:rsid w:val="00921F48"/>
    <w:rsid w:val="00925272"/>
    <w:rsid w:val="0092796B"/>
    <w:rsid w:val="009327AA"/>
    <w:rsid w:val="00935F96"/>
    <w:rsid w:val="00951D7A"/>
    <w:rsid w:val="00952431"/>
    <w:rsid w:val="009542C8"/>
    <w:rsid w:val="00954A2F"/>
    <w:rsid w:val="00955A24"/>
    <w:rsid w:val="009650E7"/>
    <w:rsid w:val="00973D61"/>
    <w:rsid w:val="0097558E"/>
    <w:rsid w:val="00980BD7"/>
    <w:rsid w:val="00983ADA"/>
    <w:rsid w:val="009845AE"/>
    <w:rsid w:val="00986EFC"/>
    <w:rsid w:val="009914B0"/>
    <w:rsid w:val="009B2C07"/>
    <w:rsid w:val="009B32AA"/>
    <w:rsid w:val="009D5BEB"/>
    <w:rsid w:val="009D61D7"/>
    <w:rsid w:val="009E19E6"/>
    <w:rsid w:val="009E3C12"/>
    <w:rsid w:val="009E79A5"/>
    <w:rsid w:val="009F185E"/>
    <w:rsid w:val="009F4468"/>
    <w:rsid w:val="00A036D9"/>
    <w:rsid w:val="00A03C12"/>
    <w:rsid w:val="00A27828"/>
    <w:rsid w:val="00A30434"/>
    <w:rsid w:val="00A30C80"/>
    <w:rsid w:val="00A33B7E"/>
    <w:rsid w:val="00A33D63"/>
    <w:rsid w:val="00A44880"/>
    <w:rsid w:val="00A535FF"/>
    <w:rsid w:val="00A54193"/>
    <w:rsid w:val="00A54D50"/>
    <w:rsid w:val="00A6200D"/>
    <w:rsid w:val="00A63051"/>
    <w:rsid w:val="00A63F6E"/>
    <w:rsid w:val="00A651FD"/>
    <w:rsid w:val="00A67596"/>
    <w:rsid w:val="00A67715"/>
    <w:rsid w:val="00A67B11"/>
    <w:rsid w:val="00A71D2B"/>
    <w:rsid w:val="00A817F1"/>
    <w:rsid w:val="00A84A84"/>
    <w:rsid w:val="00A84F47"/>
    <w:rsid w:val="00A924AE"/>
    <w:rsid w:val="00A95ABE"/>
    <w:rsid w:val="00A966C5"/>
    <w:rsid w:val="00AA79E0"/>
    <w:rsid w:val="00AB36B5"/>
    <w:rsid w:val="00AB476E"/>
    <w:rsid w:val="00AB7DD6"/>
    <w:rsid w:val="00AC02AE"/>
    <w:rsid w:val="00AC2831"/>
    <w:rsid w:val="00AC536C"/>
    <w:rsid w:val="00AC7D0C"/>
    <w:rsid w:val="00AD2FE2"/>
    <w:rsid w:val="00AE1423"/>
    <w:rsid w:val="00AE5F78"/>
    <w:rsid w:val="00AE6692"/>
    <w:rsid w:val="00AF5A16"/>
    <w:rsid w:val="00B003C6"/>
    <w:rsid w:val="00B018A1"/>
    <w:rsid w:val="00B0413A"/>
    <w:rsid w:val="00B058F2"/>
    <w:rsid w:val="00B13816"/>
    <w:rsid w:val="00B268C6"/>
    <w:rsid w:val="00B26F5D"/>
    <w:rsid w:val="00B27735"/>
    <w:rsid w:val="00B30B49"/>
    <w:rsid w:val="00B3177A"/>
    <w:rsid w:val="00B32B26"/>
    <w:rsid w:val="00B357EE"/>
    <w:rsid w:val="00B358AF"/>
    <w:rsid w:val="00B41ED3"/>
    <w:rsid w:val="00B44FA9"/>
    <w:rsid w:val="00B53968"/>
    <w:rsid w:val="00B571DD"/>
    <w:rsid w:val="00B63004"/>
    <w:rsid w:val="00B650C8"/>
    <w:rsid w:val="00B74861"/>
    <w:rsid w:val="00B80168"/>
    <w:rsid w:val="00B90B13"/>
    <w:rsid w:val="00B94234"/>
    <w:rsid w:val="00B95E0A"/>
    <w:rsid w:val="00BA4694"/>
    <w:rsid w:val="00BB2DE1"/>
    <w:rsid w:val="00BB6D94"/>
    <w:rsid w:val="00BE5C66"/>
    <w:rsid w:val="00BF1643"/>
    <w:rsid w:val="00C12083"/>
    <w:rsid w:val="00C12AF4"/>
    <w:rsid w:val="00C2388C"/>
    <w:rsid w:val="00C30FFF"/>
    <w:rsid w:val="00C320E3"/>
    <w:rsid w:val="00C371A5"/>
    <w:rsid w:val="00C407FB"/>
    <w:rsid w:val="00C51937"/>
    <w:rsid w:val="00C522A9"/>
    <w:rsid w:val="00C543CF"/>
    <w:rsid w:val="00C7234F"/>
    <w:rsid w:val="00C72CA5"/>
    <w:rsid w:val="00C931AE"/>
    <w:rsid w:val="00C951F0"/>
    <w:rsid w:val="00C96626"/>
    <w:rsid w:val="00CA57EA"/>
    <w:rsid w:val="00CB15D9"/>
    <w:rsid w:val="00CB6B4A"/>
    <w:rsid w:val="00CB76D3"/>
    <w:rsid w:val="00CD02AF"/>
    <w:rsid w:val="00CD0B08"/>
    <w:rsid w:val="00CD2943"/>
    <w:rsid w:val="00CD30E4"/>
    <w:rsid w:val="00CD4A4C"/>
    <w:rsid w:val="00D06A57"/>
    <w:rsid w:val="00D11277"/>
    <w:rsid w:val="00D23D5A"/>
    <w:rsid w:val="00D32841"/>
    <w:rsid w:val="00D4036E"/>
    <w:rsid w:val="00D63ACA"/>
    <w:rsid w:val="00D67691"/>
    <w:rsid w:val="00D74333"/>
    <w:rsid w:val="00D81B7D"/>
    <w:rsid w:val="00D9220D"/>
    <w:rsid w:val="00D93793"/>
    <w:rsid w:val="00D956A5"/>
    <w:rsid w:val="00D9570A"/>
    <w:rsid w:val="00D9621D"/>
    <w:rsid w:val="00DA4F71"/>
    <w:rsid w:val="00DA7CDD"/>
    <w:rsid w:val="00DB25F2"/>
    <w:rsid w:val="00DB7ACA"/>
    <w:rsid w:val="00DC113A"/>
    <w:rsid w:val="00DC3A68"/>
    <w:rsid w:val="00DE6140"/>
    <w:rsid w:val="00DE7E70"/>
    <w:rsid w:val="00DF48C2"/>
    <w:rsid w:val="00DF74E4"/>
    <w:rsid w:val="00E02F88"/>
    <w:rsid w:val="00E0597F"/>
    <w:rsid w:val="00E12D01"/>
    <w:rsid w:val="00E17952"/>
    <w:rsid w:val="00E23B10"/>
    <w:rsid w:val="00E23B73"/>
    <w:rsid w:val="00E33A55"/>
    <w:rsid w:val="00E35ACC"/>
    <w:rsid w:val="00E36437"/>
    <w:rsid w:val="00E37922"/>
    <w:rsid w:val="00E43BFD"/>
    <w:rsid w:val="00E4456A"/>
    <w:rsid w:val="00E554C1"/>
    <w:rsid w:val="00E61228"/>
    <w:rsid w:val="00E75A7F"/>
    <w:rsid w:val="00E85517"/>
    <w:rsid w:val="00E869C0"/>
    <w:rsid w:val="00EA3AF0"/>
    <w:rsid w:val="00EA5A9F"/>
    <w:rsid w:val="00EA6BE4"/>
    <w:rsid w:val="00EB20CA"/>
    <w:rsid w:val="00EB4829"/>
    <w:rsid w:val="00EB77C9"/>
    <w:rsid w:val="00EC6FC1"/>
    <w:rsid w:val="00EE225D"/>
    <w:rsid w:val="00EE230F"/>
    <w:rsid w:val="00EE70DD"/>
    <w:rsid w:val="00F034BF"/>
    <w:rsid w:val="00F057A9"/>
    <w:rsid w:val="00F11A67"/>
    <w:rsid w:val="00F12D2D"/>
    <w:rsid w:val="00F21882"/>
    <w:rsid w:val="00F2192E"/>
    <w:rsid w:val="00F2689A"/>
    <w:rsid w:val="00F323A3"/>
    <w:rsid w:val="00F351F9"/>
    <w:rsid w:val="00F537E8"/>
    <w:rsid w:val="00F64187"/>
    <w:rsid w:val="00F71B92"/>
    <w:rsid w:val="00F77987"/>
    <w:rsid w:val="00F8092D"/>
    <w:rsid w:val="00F867EB"/>
    <w:rsid w:val="00F87204"/>
    <w:rsid w:val="00F8796A"/>
    <w:rsid w:val="00F926E5"/>
    <w:rsid w:val="00F94291"/>
    <w:rsid w:val="00FA07D4"/>
    <w:rsid w:val="00FA0C07"/>
    <w:rsid w:val="00FA1066"/>
    <w:rsid w:val="00FA18F2"/>
    <w:rsid w:val="00FB4FC7"/>
    <w:rsid w:val="00FB702F"/>
    <w:rsid w:val="00FC1460"/>
    <w:rsid w:val="00FD36C5"/>
    <w:rsid w:val="00FD3AE7"/>
    <w:rsid w:val="00FE0B16"/>
    <w:rsid w:val="00FE1D67"/>
    <w:rsid w:val="00FF3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B3F"/>
    <w:rPr>
      <w:rFonts w:ascii="Lucida Grande" w:hAnsi="Lucida Grande"/>
      <w:sz w:val="18"/>
      <w:szCs w:val="18"/>
    </w:rPr>
  </w:style>
  <w:style w:type="paragraph" w:styleId="Header">
    <w:name w:val="header"/>
    <w:basedOn w:val="Normal"/>
    <w:link w:val="HeaderChar"/>
    <w:unhideWhenUsed/>
    <w:rsid w:val="00860B2C"/>
    <w:pPr>
      <w:tabs>
        <w:tab w:val="center" w:pos="4680"/>
        <w:tab w:val="right" w:pos="9360"/>
      </w:tabs>
    </w:pPr>
  </w:style>
  <w:style w:type="character" w:customStyle="1" w:styleId="HeaderChar">
    <w:name w:val="Header Char"/>
    <w:basedOn w:val="DefaultParagraphFont"/>
    <w:link w:val="Header"/>
    <w:rsid w:val="00860B2C"/>
  </w:style>
  <w:style w:type="paragraph" w:styleId="Footer">
    <w:name w:val="footer"/>
    <w:basedOn w:val="Normal"/>
    <w:link w:val="FooterChar"/>
    <w:unhideWhenUsed/>
    <w:rsid w:val="00860B2C"/>
    <w:pPr>
      <w:tabs>
        <w:tab w:val="center" w:pos="4680"/>
        <w:tab w:val="right" w:pos="9360"/>
      </w:tabs>
    </w:pPr>
  </w:style>
  <w:style w:type="character" w:customStyle="1" w:styleId="FooterChar">
    <w:name w:val="Footer Char"/>
    <w:basedOn w:val="DefaultParagraphFont"/>
    <w:link w:val="Footer"/>
    <w:rsid w:val="00860B2C"/>
  </w:style>
  <w:style w:type="character" w:styleId="Hyperlink">
    <w:name w:val="Hyperlink"/>
    <w:basedOn w:val="DefaultParagraphFont"/>
    <w:rsid w:val="001E1FF7"/>
    <w:rPr>
      <w:color w:val="0000FF"/>
      <w:u w:val="single"/>
    </w:rPr>
  </w:style>
  <w:style w:type="paragraph" w:styleId="ListParagraph">
    <w:name w:val="List Paragraph"/>
    <w:basedOn w:val="Normal"/>
    <w:uiPriority w:val="34"/>
    <w:qFormat/>
    <w:rsid w:val="00277FDA"/>
    <w:pPr>
      <w:ind w:left="720"/>
      <w:contextualSpacing/>
    </w:pPr>
  </w:style>
  <w:style w:type="table" w:styleId="TableGrid">
    <w:name w:val="Table Grid"/>
    <w:basedOn w:val="TableNormal"/>
    <w:uiPriority w:val="59"/>
    <w:rsid w:val="00523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35ACC"/>
    <w:pPr>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E35ACC"/>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E35ACC"/>
    <w:rPr>
      <w:vertAlign w:val="superscript"/>
    </w:rPr>
  </w:style>
  <w:style w:type="paragraph" w:styleId="Title">
    <w:name w:val="Title"/>
    <w:basedOn w:val="Normal"/>
    <w:link w:val="TitleChar"/>
    <w:qFormat/>
    <w:rsid w:val="00743640"/>
    <w:pPr>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743640"/>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743640"/>
    <w:pPr>
      <w:suppressAutoHyphens/>
      <w:spacing w:after="240"/>
      <w:ind w:left="738" w:right="-14" w:hanging="738"/>
    </w:pPr>
    <w:rPr>
      <w:rFonts w:ascii="Arial" w:eastAsia="Times New Roman" w:hAnsi="Arial" w:cs="Times New Roman"/>
      <w:sz w:val="22"/>
      <w:szCs w:val="20"/>
    </w:rPr>
  </w:style>
  <w:style w:type="paragraph" w:styleId="BodyText3">
    <w:name w:val="Body Text 3"/>
    <w:basedOn w:val="Normal"/>
    <w:link w:val="BodyText3Char"/>
    <w:rsid w:val="00743640"/>
    <w:pPr>
      <w:jc w:val="both"/>
    </w:pPr>
    <w:rPr>
      <w:rFonts w:ascii="Arial" w:eastAsia="Times New Roman" w:hAnsi="Arial" w:cs="Arial"/>
      <w:sz w:val="22"/>
      <w:szCs w:val="20"/>
    </w:rPr>
  </w:style>
  <w:style w:type="character" w:customStyle="1" w:styleId="BodyText3Char">
    <w:name w:val="Body Text 3 Char"/>
    <w:basedOn w:val="DefaultParagraphFont"/>
    <w:link w:val="BodyText3"/>
    <w:rsid w:val="00743640"/>
    <w:rPr>
      <w:rFonts w:ascii="Arial" w:eastAsia="Times New Roman" w:hAnsi="Arial" w:cs="Arial"/>
      <w:sz w:val="22"/>
      <w:szCs w:val="20"/>
    </w:rPr>
  </w:style>
  <w:style w:type="character" w:styleId="PageNumber">
    <w:name w:val="page number"/>
    <w:basedOn w:val="DefaultParagraphFont"/>
    <w:rsid w:val="00743640"/>
  </w:style>
  <w:style w:type="character" w:styleId="CommentReference">
    <w:name w:val="annotation reference"/>
    <w:basedOn w:val="DefaultParagraphFont"/>
    <w:semiHidden/>
    <w:rsid w:val="007436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B3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75085022">
      <w:bodyDiv w:val="1"/>
      <w:marLeft w:val="0"/>
      <w:marRight w:val="0"/>
      <w:marTop w:val="0"/>
      <w:marBottom w:val="0"/>
      <w:divBdr>
        <w:top w:val="none" w:sz="0" w:space="0" w:color="auto"/>
        <w:left w:val="none" w:sz="0" w:space="0" w:color="auto"/>
        <w:bottom w:val="none" w:sz="0" w:space="0" w:color="auto"/>
        <w:right w:val="none" w:sz="0" w:space="0" w:color="auto"/>
      </w:divBdr>
    </w:div>
    <w:div w:id="409695759">
      <w:bodyDiv w:val="1"/>
      <w:marLeft w:val="0"/>
      <w:marRight w:val="0"/>
      <w:marTop w:val="0"/>
      <w:marBottom w:val="0"/>
      <w:divBdr>
        <w:top w:val="none" w:sz="0" w:space="0" w:color="auto"/>
        <w:left w:val="none" w:sz="0" w:space="0" w:color="auto"/>
        <w:bottom w:val="none" w:sz="0" w:space="0" w:color="auto"/>
        <w:right w:val="none" w:sz="0" w:space="0" w:color="auto"/>
      </w:divBdr>
    </w:div>
    <w:div w:id="1441947004">
      <w:bodyDiv w:val="1"/>
      <w:marLeft w:val="0"/>
      <w:marRight w:val="0"/>
      <w:marTop w:val="0"/>
      <w:marBottom w:val="0"/>
      <w:divBdr>
        <w:top w:val="none" w:sz="0" w:space="0" w:color="auto"/>
        <w:left w:val="none" w:sz="0" w:space="0" w:color="auto"/>
        <w:bottom w:val="none" w:sz="0" w:space="0" w:color="auto"/>
        <w:right w:val="none" w:sz="0" w:space="0" w:color="auto"/>
      </w:divBdr>
    </w:div>
    <w:div w:id="18608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iscopress.com/" TargetMode="External"/><Relationship Id="rId18" Type="http://schemas.openxmlformats.org/officeDocument/2006/relationships/hyperlink" Target="https://www.amazon.com/Trent-R.-Hein/e/B001IGFJ5Q/ref=dp_byline_cont_book_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scopress.com/authors/bio/4eae296b-d6f0-44a3-869c-42126efebcf3" TargetMode="External"/><Relationship Id="rId17" Type="http://schemas.openxmlformats.org/officeDocument/2006/relationships/hyperlink" Target="https://www.amazon.com/s/ref=dp_byline_sr_book_2?ie=UTF8&amp;text=Garth+Snyder&amp;search-alias=books&amp;field-author=Garth+Snyder&amp;sort=relevancerank" TargetMode="External"/><Relationship Id="rId2" Type="http://schemas.openxmlformats.org/officeDocument/2006/relationships/numbering" Target="numbering.xml"/><Relationship Id="rId16" Type="http://schemas.openxmlformats.org/officeDocument/2006/relationships/hyperlink" Target="https://www.amazon.com/s/ref=dp_byline_sr_book_1?ie=UTF8&amp;text=Evi+Nemeth&amp;search-alias=books&amp;field-author=Evi+Nemeth&amp;sort=relevancer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iscopres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mazon.com/s/ref=dp_byline_sr_book_4?ie=UTF8&amp;text=Ben+Whaley&amp;search-alias=books&amp;field-author=Ben+Whaley&amp;sort=relevanceran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iscopress.com/authors/bio/4eae296b-d6f0-44a3-869c-42126efebcf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90F6-CC0F-4056-A0F8-407CFD0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ILCS</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 Rixin</dc:creator>
  <cp:lastModifiedBy>user</cp:lastModifiedBy>
  <cp:revision>4</cp:revision>
  <cp:lastPrinted>2014-04-24T04:12:00Z</cp:lastPrinted>
  <dcterms:created xsi:type="dcterms:W3CDTF">2016-08-01T11:01:00Z</dcterms:created>
  <dcterms:modified xsi:type="dcterms:W3CDTF">2016-08-02T06:17:00Z</dcterms:modified>
</cp:coreProperties>
</file>